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0B4" w:rsidRPr="005870B4" w:rsidRDefault="005870B4" w:rsidP="005870B4">
      <w:pPr>
        <w:spacing w:after="0" w:line="240" w:lineRule="auto"/>
        <w:rPr>
          <w:rFonts w:eastAsia="Times New Roman"/>
          <w:sz w:val="24"/>
          <w:szCs w:val="24"/>
        </w:rPr>
      </w:pPr>
      <w:r w:rsidRPr="005870B4">
        <w:rPr>
          <w:rFonts w:eastAsia="Times New Roman"/>
          <w:sz w:val="24"/>
          <w:szCs w:val="24"/>
        </w:rPr>
        <w:t>Invitation to participate in the proposal FOCUS-Africa</w:t>
      </w:r>
    </w:p>
    <w:p w:rsidR="005870B4" w:rsidRPr="005870B4" w:rsidRDefault="005870B4" w:rsidP="005870B4">
      <w:pPr>
        <w:spacing w:after="0" w:line="240" w:lineRule="auto"/>
        <w:rPr>
          <w:rFonts w:eastAsia="Times New Roman"/>
          <w:sz w:val="24"/>
          <w:szCs w:val="24"/>
        </w:rPr>
      </w:pPr>
      <w:r w:rsidRPr="005870B4">
        <w:rPr>
          <w:rFonts w:eastAsia="Times New Roman"/>
          <w:sz w:val="24"/>
          <w:szCs w:val="24"/>
        </w:rPr>
        <w:t>Yahoo/Inbox</w:t>
      </w:r>
    </w:p>
    <w:p w:rsidR="005870B4" w:rsidRPr="005870B4" w:rsidRDefault="005870B4" w:rsidP="005870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</w:p>
    <w:p w:rsidR="005870B4" w:rsidRPr="005870B4" w:rsidRDefault="005870B4" w:rsidP="005870B4">
      <w:pPr>
        <w:spacing w:after="0" w:line="240" w:lineRule="auto"/>
        <w:rPr>
          <w:rFonts w:eastAsia="Times New Roman"/>
          <w:sz w:val="24"/>
          <w:szCs w:val="24"/>
        </w:rPr>
      </w:pPr>
      <w:r w:rsidRPr="005870B4">
        <w:rPr>
          <w:rFonts w:eastAsia="Times New Roman"/>
          <w:sz w:val="24"/>
          <w:szCs w:val="24"/>
        </w:rPr>
        <w:t>European Commission &lt;EC-NO-REPLY-GRANT-MANAGEMENT@nomail.ec.europa.eu&gt;</w:t>
      </w:r>
    </w:p>
    <w:p w:rsidR="005870B4" w:rsidRPr="005870B4" w:rsidRDefault="005870B4" w:rsidP="005870B4">
      <w:pPr>
        <w:spacing w:after="0" w:line="240" w:lineRule="auto"/>
        <w:rPr>
          <w:rFonts w:eastAsia="Times New Roman"/>
          <w:sz w:val="24"/>
          <w:szCs w:val="24"/>
        </w:rPr>
      </w:pPr>
      <w:proofErr w:type="spellStart"/>
      <w:r w:rsidRPr="005870B4">
        <w:rPr>
          <w:rFonts w:eastAsia="Times New Roman"/>
          <w:sz w:val="24"/>
          <w:szCs w:val="24"/>
        </w:rPr>
        <w:t>To:Andre</w:t>
      </w:r>
      <w:proofErr w:type="spellEnd"/>
      <w:r w:rsidRPr="005870B4">
        <w:rPr>
          <w:rFonts w:eastAsia="Times New Roman"/>
          <w:sz w:val="24"/>
          <w:szCs w:val="24"/>
        </w:rPr>
        <w:t xml:space="preserve"> KAMGAF</w:t>
      </w:r>
    </w:p>
    <w:p w:rsidR="005870B4" w:rsidRPr="005870B4" w:rsidRDefault="005870B4" w:rsidP="005870B4">
      <w:pPr>
        <w:spacing w:after="0" w:line="240" w:lineRule="auto"/>
        <w:rPr>
          <w:rFonts w:eastAsia="Times New Roman"/>
          <w:sz w:val="24"/>
          <w:szCs w:val="24"/>
        </w:rPr>
      </w:pPr>
      <w:r w:rsidRPr="005870B4">
        <w:rPr>
          <w:rFonts w:eastAsia="Times New Roman"/>
          <w:sz w:val="24"/>
          <w:szCs w:val="24"/>
        </w:rPr>
        <w:t>Feb 13 at 4:35 PM</w:t>
      </w:r>
    </w:p>
    <w:tbl>
      <w:tblPr>
        <w:tblW w:w="4900" w:type="pct"/>
        <w:shd w:val="clear" w:color="auto" w:fill="114B8A"/>
        <w:tblCellMar>
          <w:left w:w="0" w:type="dxa"/>
          <w:right w:w="0" w:type="dxa"/>
        </w:tblCellMar>
        <w:tblLook w:val="04A0"/>
      </w:tblPr>
      <w:tblGrid>
        <w:gridCol w:w="9173"/>
      </w:tblGrid>
      <w:tr w:rsidR="005870B4" w:rsidRPr="005870B4" w:rsidTr="005870B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4B8A"/>
            <w:vAlign w:val="center"/>
            <w:hideMark/>
          </w:tcPr>
          <w:tbl>
            <w:tblPr>
              <w:tblW w:w="5000" w:type="pct"/>
              <w:shd w:val="clear" w:color="auto" w:fill="114B8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173"/>
            </w:tblGrid>
            <w:tr w:rsidR="005870B4" w:rsidRPr="005870B4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4B8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870B4" w:rsidRPr="005870B4" w:rsidRDefault="005870B4" w:rsidP="005870B4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/>
                      <w:bCs/>
                      <w:color w:val="FAFAFA"/>
                      <w:kern w:val="36"/>
                      <w:sz w:val="48"/>
                      <w:szCs w:val="48"/>
                    </w:rPr>
                  </w:pPr>
                  <w:proofErr w:type="spellStart"/>
                  <w:r w:rsidRPr="005870B4">
                    <w:rPr>
                      <w:rFonts w:ascii="Arial" w:eastAsia="Times New Roman" w:hAnsi="Arial" w:cs="Arial"/>
                      <w:b/>
                      <w:bCs/>
                      <w:color w:val="FAFAFA"/>
                      <w:kern w:val="36"/>
                      <w:sz w:val="48"/>
                      <w:szCs w:val="48"/>
                    </w:rPr>
                    <w:t>Europa</w:t>
                  </w:r>
                  <w:proofErr w:type="spellEnd"/>
                  <w:r w:rsidRPr="005870B4">
                    <w:rPr>
                      <w:rFonts w:ascii="Arial" w:eastAsia="Times New Roman" w:hAnsi="Arial" w:cs="Arial"/>
                      <w:b/>
                      <w:bCs/>
                      <w:color w:val="FAFAFA"/>
                      <w:kern w:val="36"/>
                      <w:sz w:val="48"/>
                      <w:szCs w:val="48"/>
                    </w:rPr>
                    <w:t xml:space="preserve"> / Funding &amp; Tenders Portal notification</w:t>
                  </w:r>
                </w:p>
              </w:tc>
            </w:tr>
          </w:tbl>
          <w:p w:rsidR="005870B4" w:rsidRPr="005870B4" w:rsidRDefault="005870B4" w:rsidP="005870B4">
            <w:pPr>
              <w:spacing w:after="0" w:line="240" w:lineRule="auto"/>
              <w:rPr>
                <w:rFonts w:eastAsia="Times New Roman"/>
                <w:vanish/>
                <w:sz w:val="24"/>
                <w:szCs w:val="24"/>
              </w:rPr>
            </w:pPr>
          </w:p>
          <w:tbl>
            <w:tblPr>
              <w:tblW w:w="5000" w:type="pct"/>
              <w:shd w:val="clear" w:color="auto" w:fill="FAFAF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338"/>
              <w:gridCol w:w="1835"/>
            </w:tblGrid>
            <w:tr w:rsidR="005870B4" w:rsidRPr="005870B4">
              <w:trPr>
                <w:tblHeader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AFAFA"/>
                  <w:tcMar>
                    <w:top w:w="15" w:type="dxa"/>
                    <w:left w:w="15" w:type="dxa"/>
                    <w:bottom w:w="15" w:type="dxa"/>
                    <w:right w:w="173" w:type="dxa"/>
                  </w:tcMar>
                  <w:vAlign w:val="center"/>
                  <w:hideMark/>
                </w:tcPr>
                <w:p w:rsidR="005870B4" w:rsidRPr="005870B4" w:rsidRDefault="005870B4" w:rsidP="005870B4">
                  <w:pPr>
                    <w:spacing w:after="0" w:line="240" w:lineRule="auto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AFAFA"/>
                  <w:tcMar>
                    <w:top w:w="15" w:type="dxa"/>
                    <w:left w:w="15" w:type="dxa"/>
                    <w:bottom w:w="15" w:type="dxa"/>
                    <w:right w:w="173" w:type="dxa"/>
                  </w:tcMar>
                  <w:vAlign w:val="center"/>
                  <w:hideMark/>
                </w:tcPr>
                <w:p w:rsidR="005870B4" w:rsidRPr="005870B4" w:rsidRDefault="005870B4" w:rsidP="005870B4">
                  <w:pPr>
                    <w:spacing w:after="0" w:line="240" w:lineRule="auto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  <w:tr w:rsidR="005870B4" w:rsidRPr="005870B4">
              <w:tc>
                <w:tcPr>
                  <w:tcW w:w="4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AFAFA"/>
                  <w:tcMar>
                    <w:top w:w="15" w:type="dxa"/>
                    <w:left w:w="15" w:type="dxa"/>
                    <w:bottom w:w="15" w:type="dxa"/>
                    <w:right w:w="173" w:type="dxa"/>
                  </w:tcMar>
                  <w:vAlign w:val="center"/>
                  <w:hideMark/>
                </w:tcPr>
                <w:p w:rsidR="005870B4" w:rsidRPr="005870B4" w:rsidRDefault="005870B4" w:rsidP="005870B4">
                  <w:pPr>
                    <w:spacing w:before="100" w:beforeAutospacing="1" w:after="240" w:line="240" w:lineRule="auto"/>
                    <w:rPr>
                      <w:rFonts w:eastAsia="Times New Roman"/>
                      <w:sz w:val="24"/>
                      <w:szCs w:val="24"/>
                    </w:rPr>
                  </w:pPr>
                  <w:r w:rsidRPr="005870B4">
                    <w:rPr>
                      <w:rFonts w:eastAsia="Times New Roman"/>
                      <w:sz w:val="24"/>
                      <w:szCs w:val="24"/>
                    </w:rPr>
                    <w:t xml:space="preserve">Dear Sir/Madam, 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  <w:t xml:space="preserve">The contact person of the following proposal, </w:t>
                  </w:r>
                  <w:proofErr w:type="spellStart"/>
                  <w:r w:rsidRPr="005870B4">
                    <w:rPr>
                      <w:rFonts w:eastAsia="Times New Roman"/>
                      <w:sz w:val="24"/>
                      <w:szCs w:val="24"/>
                    </w:rPr>
                    <w:t>Mr</w:t>
                  </w:r>
                  <w:proofErr w:type="spellEnd"/>
                  <w:r w:rsidRPr="005870B4">
                    <w:rPr>
                      <w:rFonts w:eastAsia="Times New Roman"/>
                      <w:sz w:val="24"/>
                      <w:szCs w:val="24"/>
                    </w:rPr>
                    <w:t xml:space="preserve">/Ms Roberta BOSCOLO, has given you access to his/her draft proposal: 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282"/>
                    <w:gridCol w:w="4868"/>
                  </w:tblGrid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Proposal acronym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FOCUS-Africa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Draft proposal ID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SEP-210564139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Call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H2020-LC-CLA-2019-2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Type of action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RIA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Topic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LC-CLA-05-2019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Coordinating organisation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ORGANISATION METEOROLOGIQUE MONDIALE (PIC: 999544940, located in GENEVA 2, CH)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Coordinating contact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Roberta BOSCOLO (rboscolo@wmo.int)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Your organisation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: AFRICAN CENTRE OF METEOROLOGICAL APPLICATION DEVELOPMENT (PIC: 998883012)</w:t>
                        </w:r>
                      </w:p>
                    </w:tc>
                  </w:tr>
                  <w:tr w:rsidR="005870B4" w:rsidRPr="005870B4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</w:rPr>
                          <w:t>Your details (as entered by the coordinator)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70B4" w:rsidRPr="005870B4" w:rsidRDefault="005870B4" w:rsidP="005870B4">
                        <w:pPr>
                          <w:spacing w:after="0" w:line="240" w:lineRule="auto"/>
                          <w:rPr>
                            <w:rFonts w:eastAsia="Times New Roman"/>
                            <w:sz w:val="24"/>
                            <w:szCs w:val="24"/>
                            <w:lang w:val="fr-FR"/>
                          </w:rPr>
                        </w:pPr>
                        <w:r w:rsidRPr="005870B4">
                          <w:rPr>
                            <w:rFonts w:eastAsia="Times New Roman"/>
                            <w:sz w:val="24"/>
                            <w:szCs w:val="24"/>
                            <w:lang w:val="fr-FR"/>
                          </w:rPr>
                          <w:t>: Andre Kamga Foamouhoue (akamgaf@yahoo.com)</w:t>
                        </w:r>
                      </w:p>
                    </w:tc>
                  </w:tr>
                </w:tbl>
                <w:p w:rsidR="005870B4" w:rsidRPr="005870B4" w:rsidRDefault="005870B4" w:rsidP="005870B4">
                  <w:pPr>
                    <w:spacing w:after="0" w:line="240" w:lineRule="auto"/>
                    <w:rPr>
                      <w:rFonts w:eastAsia="Times New Roman"/>
                      <w:sz w:val="24"/>
                      <w:szCs w:val="24"/>
                    </w:rPr>
                  </w:pPr>
                  <w:r w:rsidRPr="005870B4">
                    <w:rPr>
                      <w:rFonts w:eastAsia="Times New Roman"/>
                      <w:sz w:val="24"/>
                      <w:szCs w:val="24"/>
                      <w:lang w:val="fr-FR"/>
                    </w:rPr>
                    <w:br/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t xml:space="preserve">This call closes on </w:t>
                  </w:r>
                  <w:r w:rsidRPr="005870B4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>2019-02-19 17:00:00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t xml:space="preserve"> Brussels Local Time. Please contact the person above for any action that you might have to take. 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  <w:t xml:space="preserve">You may access this proposal at any time via the </w:t>
                  </w:r>
                  <w:hyperlink r:id="rId5" w:tgtFrame="_blank" w:history="1">
                    <w:r w:rsidRPr="005870B4">
                      <w:rPr>
                        <w:rFonts w:eastAsia="Times New Roman"/>
                        <w:color w:val="0000FF"/>
                        <w:sz w:val="24"/>
                        <w:szCs w:val="24"/>
                        <w:u w:val="single"/>
                      </w:rPr>
                      <w:t>My Proposals</w:t>
                    </w:r>
                  </w:hyperlink>
                  <w:r w:rsidRPr="005870B4">
                    <w:rPr>
                      <w:rFonts w:eastAsia="Times New Roman"/>
                      <w:sz w:val="24"/>
                      <w:szCs w:val="24"/>
                    </w:rPr>
                    <w:t xml:space="preserve"> tab in the </w:t>
                  </w:r>
                  <w:hyperlink r:id="rId6" w:tgtFrame="_blank" w:history="1">
                    <w:r w:rsidRPr="005870B4">
                      <w:rPr>
                        <w:rFonts w:eastAsia="Times New Roman"/>
                        <w:color w:val="0000FF"/>
                        <w:sz w:val="24"/>
                        <w:szCs w:val="24"/>
                        <w:u w:val="single"/>
                      </w:rPr>
                      <w:t>Participant Portal</w:t>
                    </w:r>
                  </w:hyperlink>
                  <w:r w:rsidRPr="005870B4">
                    <w:rPr>
                      <w:rFonts w:eastAsia="Times New Roman"/>
                      <w:sz w:val="24"/>
                      <w:szCs w:val="24"/>
                    </w:rPr>
                    <w:t xml:space="preserve"> using your email akamgaf@yahoo.com to authenticate yourself. 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  <w:t xml:space="preserve">Please note that the LEAR (Legal Entity Appointed Representative) of all organisations in this proposal will be notified about their involvement. 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  <w:t xml:space="preserve">With kind regards, 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  <w:t xml:space="preserve">European Commission - Participant Portal Submission System team </w:t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br/>
                  </w:r>
                  <w:r w:rsidRPr="005870B4">
                    <w:rPr>
                      <w:rFonts w:eastAsia="Times New Roman"/>
                      <w:sz w:val="24"/>
                      <w:szCs w:val="24"/>
                    </w:rPr>
                    <w:lastRenderedPageBreak/>
                    <w:br/>
                    <w:t xml:space="preserve">This email has been auto-generated. Please do not reply to this account. Your email will not be read. For any inquiries please contact the SEP helpdesk (+32 2 29 92222 or DIGIT-EFP7-SEP-SUPPORT@ec.europa.eu) </w:t>
                  </w:r>
                </w:p>
              </w:tc>
              <w:tc>
                <w:tcPr>
                  <w:tcW w:w="0" w:type="auto"/>
                  <w:shd w:val="clear" w:color="auto" w:fill="FAFAFA"/>
                  <w:vAlign w:val="center"/>
                  <w:hideMark/>
                </w:tcPr>
                <w:p w:rsidR="005870B4" w:rsidRPr="005870B4" w:rsidRDefault="005870B4" w:rsidP="005870B4">
                  <w:pPr>
                    <w:spacing w:after="0" w:line="24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5870B4" w:rsidRPr="005870B4" w:rsidRDefault="005870B4" w:rsidP="005870B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:rsidR="003A017A" w:rsidRPr="005870B4" w:rsidRDefault="003A017A" w:rsidP="00222CDC"/>
    <w:sectPr w:rsidR="003A017A" w:rsidRPr="005870B4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097ABD"/>
    <w:multiLevelType w:val="multilevel"/>
    <w:tmpl w:val="D92E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222CDC"/>
    <w:rsid w:val="00222CDC"/>
    <w:rsid w:val="003A017A"/>
    <w:rsid w:val="005870B4"/>
    <w:rsid w:val="006C277C"/>
    <w:rsid w:val="00952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CDC"/>
    <w:pPr>
      <w:spacing w:after="200" w:line="276" w:lineRule="auto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5870B4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0B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enn">
    <w:name w:val="en_n"/>
    <w:basedOn w:val="DefaultParagraphFont"/>
    <w:rsid w:val="005870B4"/>
  </w:style>
  <w:style w:type="character" w:customStyle="1" w:styleId="df">
    <w:name w:val="d_f"/>
    <w:basedOn w:val="DefaultParagraphFont"/>
    <w:rsid w:val="005870B4"/>
  </w:style>
  <w:style w:type="character" w:customStyle="1" w:styleId="ge">
    <w:name w:val="g_e"/>
    <w:basedOn w:val="DefaultParagraphFont"/>
    <w:rsid w:val="005870B4"/>
  </w:style>
  <w:style w:type="character" w:customStyle="1" w:styleId="ub">
    <w:name w:val="u_b"/>
    <w:basedOn w:val="DefaultParagraphFont"/>
    <w:rsid w:val="005870B4"/>
  </w:style>
  <w:style w:type="character" w:customStyle="1" w:styleId="un">
    <w:name w:val="u_n"/>
    <w:basedOn w:val="DefaultParagraphFont"/>
    <w:rsid w:val="005870B4"/>
  </w:style>
  <w:style w:type="character" w:customStyle="1" w:styleId="c4z2avtcy">
    <w:name w:val="c4_z2avtcy"/>
    <w:basedOn w:val="DefaultParagraphFont"/>
    <w:rsid w:val="005870B4"/>
  </w:style>
  <w:style w:type="paragraph" w:styleId="NormalWeb">
    <w:name w:val="Normal (Web)"/>
    <w:basedOn w:val="Normal"/>
    <w:uiPriority w:val="99"/>
    <w:semiHidden/>
    <w:unhideWhenUsed/>
    <w:rsid w:val="005870B4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870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1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7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3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8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9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5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.europa.eu/research/participants/portal/desktop/en/home.html" TargetMode="External"/><Relationship Id="rId5" Type="http://schemas.openxmlformats.org/officeDocument/2006/relationships/hyperlink" Target="https://ec.europa.eu/research/participants/portal/desktop/en/proposals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2019-02-13T10:02:00Z</dcterms:created>
  <dcterms:modified xsi:type="dcterms:W3CDTF">2019-02-13T18:27:00Z</dcterms:modified>
</cp:coreProperties>
</file>