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40D0E" w14:textId="3F1073BF" w:rsidR="00176419" w:rsidRDefault="00B81BCE" w:rsidP="00176419">
      <w:pPr>
        <w:pStyle w:val="TitleA"/>
        <w:ind w:left="7920" w:firstLine="720"/>
        <w:rPr>
          <w:rFonts w:ascii="Arial" w:hAnsi="Arial" w:cs="Arial"/>
          <w:b/>
          <w:bCs/>
          <w:sz w:val="22"/>
          <w:szCs w:val="22"/>
          <w:u w:val="single"/>
        </w:rPr>
      </w:pPr>
      <w:r>
        <w:rPr>
          <w:b/>
          <w:bCs/>
          <w:noProof/>
          <w:color w:val="404040" w:themeColor="text1" w:themeTint="BF"/>
        </w:rPr>
        <w:drawing>
          <wp:inline distT="0" distB="0" distL="0" distR="0" wp14:anchorId="753547CA" wp14:editId="1736EC24">
            <wp:extent cx="1422110" cy="1573530"/>
            <wp:effectExtent l="0" t="0" r="6985" b="7620"/>
            <wp:docPr id="1" name="Picture 1" descr="A person in a suit and ti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a suit and tie&#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57392" cy="1612568"/>
                    </a:xfrm>
                    <a:prstGeom prst="rect">
                      <a:avLst/>
                    </a:prstGeom>
                  </pic:spPr>
                </pic:pic>
              </a:graphicData>
            </a:graphic>
          </wp:inline>
        </w:drawing>
      </w:r>
    </w:p>
    <w:p w14:paraId="205593CD" w14:textId="77777777" w:rsidR="0081151F" w:rsidRDefault="008D3BA0">
      <w:pPr>
        <w:pStyle w:val="TitleA"/>
        <w:rPr>
          <w:rFonts w:ascii="Arial" w:hAnsi="Arial" w:cs="Arial"/>
          <w:b/>
          <w:bCs/>
          <w:sz w:val="22"/>
          <w:szCs w:val="22"/>
          <w:u w:val="single"/>
        </w:rPr>
      </w:pPr>
      <w:r w:rsidRPr="008D3BA0">
        <w:rPr>
          <w:rFonts w:ascii="Arial" w:hAnsi="Arial" w:cs="Arial"/>
          <w:b/>
          <w:bCs/>
          <w:sz w:val="22"/>
          <w:szCs w:val="22"/>
          <w:u w:val="single"/>
        </w:rPr>
        <w:t>CURRICULUM VITAE</w:t>
      </w:r>
      <w:r w:rsidR="00ED105A">
        <w:rPr>
          <w:rFonts w:ascii="Arial" w:hAnsi="Arial" w:cs="Arial"/>
          <w:b/>
          <w:bCs/>
          <w:sz w:val="22"/>
          <w:szCs w:val="22"/>
          <w:u w:val="single"/>
        </w:rPr>
        <w:t xml:space="preserve">  </w:t>
      </w:r>
      <w:r w:rsidR="00ED105A" w:rsidRPr="00ED105A">
        <w:rPr>
          <w:rFonts w:ascii="Arial" w:hAnsi="Arial" w:cs="Arial"/>
          <w:b/>
          <w:bCs/>
          <w:sz w:val="22"/>
          <w:szCs w:val="22"/>
        </w:rPr>
        <w:t xml:space="preserve">                                                                                               </w:t>
      </w:r>
    </w:p>
    <w:p w14:paraId="0E13DE6A" w14:textId="77777777" w:rsidR="00F91E42" w:rsidRDefault="00F91E42">
      <w:pPr>
        <w:pStyle w:val="TitleA"/>
        <w:rPr>
          <w:rFonts w:ascii="Arial" w:hAnsi="Arial" w:cs="Arial"/>
          <w:b/>
          <w:bCs/>
          <w:sz w:val="22"/>
          <w:szCs w:val="22"/>
          <w:u w:val="single"/>
        </w:rPr>
      </w:pPr>
    </w:p>
    <w:p w14:paraId="2B48522A" w14:textId="77777777" w:rsidR="00ED105A" w:rsidRPr="008D3BA0" w:rsidRDefault="00ED105A">
      <w:pPr>
        <w:pStyle w:val="TitleA"/>
        <w:rPr>
          <w:rFonts w:ascii="Arial" w:hAnsi="Arial" w:cs="Arial"/>
          <w:b/>
          <w:bCs/>
          <w:sz w:val="22"/>
          <w:szCs w:val="22"/>
          <w:u w:val="single"/>
        </w:rPr>
      </w:pPr>
    </w:p>
    <w:p w14:paraId="1084DDF1" w14:textId="77777777" w:rsidR="00E9556A" w:rsidRPr="00E81D90" w:rsidRDefault="00252536" w:rsidP="00E9556A">
      <w:pPr>
        <w:spacing w:after="120"/>
        <w:rPr>
          <w:rFonts w:ascii="Arial" w:hAnsi="Arial" w:cs="Arial"/>
          <w:sz w:val="22"/>
          <w:szCs w:val="22"/>
        </w:rPr>
      </w:pPr>
      <w:r w:rsidRPr="00E81D90">
        <w:rPr>
          <w:rFonts w:ascii="Arial" w:hAnsi="Arial" w:cs="Arial"/>
          <w:b/>
          <w:sz w:val="22"/>
          <w:szCs w:val="22"/>
        </w:rPr>
        <w:t>Name</w:t>
      </w:r>
      <w:r w:rsidR="00E9556A" w:rsidRPr="00E81D90">
        <w:rPr>
          <w:rFonts w:ascii="Arial" w:hAnsi="Arial" w:cs="Arial"/>
          <w:sz w:val="22"/>
          <w:szCs w:val="22"/>
        </w:rPr>
        <w:t xml:space="preserve">: </w:t>
      </w:r>
      <w:r w:rsidR="00E9556A" w:rsidRPr="00E81D90">
        <w:rPr>
          <w:rFonts w:ascii="Arial" w:hAnsi="Arial" w:cs="Arial"/>
          <w:bCs/>
          <w:sz w:val="22"/>
          <w:szCs w:val="22"/>
        </w:rPr>
        <w:t>Andre KAMGA FOAMOUHOUE</w:t>
      </w:r>
    </w:p>
    <w:p w14:paraId="5443215E" w14:textId="77777777" w:rsidR="00F91E42" w:rsidRPr="00E81D90" w:rsidRDefault="00252536" w:rsidP="00252536">
      <w:pPr>
        <w:spacing w:after="120"/>
        <w:rPr>
          <w:rFonts w:ascii="Arial" w:hAnsi="Arial" w:cs="Arial"/>
          <w:sz w:val="22"/>
          <w:szCs w:val="22"/>
        </w:rPr>
      </w:pPr>
      <w:r w:rsidRPr="00E81D90">
        <w:rPr>
          <w:rFonts w:ascii="Arial" w:hAnsi="Arial" w:cs="Arial"/>
          <w:b/>
          <w:sz w:val="22"/>
          <w:szCs w:val="22"/>
        </w:rPr>
        <w:t>Organization</w:t>
      </w:r>
      <w:r w:rsidR="00E9556A" w:rsidRPr="00E81D90">
        <w:rPr>
          <w:rFonts w:ascii="Arial" w:hAnsi="Arial" w:cs="Arial"/>
          <w:sz w:val="22"/>
          <w:szCs w:val="22"/>
        </w:rPr>
        <w:t>: African Centre for Meteorological Applications for Development</w:t>
      </w:r>
      <w:r w:rsidR="008D3BA0" w:rsidRPr="00E81D90">
        <w:rPr>
          <w:rFonts w:ascii="Arial" w:hAnsi="Arial" w:cs="Arial"/>
          <w:sz w:val="22"/>
          <w:szCs w:val="22"/>
        </w:rPr>
        <w:t xml:space="preserve">; </w:t>
      </w:r>
      <w:r w:rsidR="00EA43C0" w:rsidRPr="00E81D90">
        <w:rPr>
          <w:rFonts w:ascii="Arial" w:hAnsi="Arial" w:cs="Arial"/>
          <w:sz w:val="22"/>
          <w:szCs w:val="22"/>
        </w:rPr>
        <w:t>Address</w:t>
      </w:r>
      <w:r w:rsidR="00E9556A" w:rsidRPr="00E81D90">
        <w:rPr>
          <w:rFonts w:ascii="Arial" w:hAnsi="Arial" w:cs="Arial"/>
          <w:sz w:val="22"/>
          <w:szCs w:val="22"/>
        </w:rPr>
        <w:t xml:space="preserve">: </w:t>
      </w:r>
      <w:r w:rsidR="00E9556A" w:rsidRPr="00E81D90">
        <w:rPr>
          <w:rFonts w:ascii="Arial" w:hAnsi="Arial" w:cs="Arial"/>
          <w:bCs/>
          <w:sz w:val="22"/>
          <w:szCs w:val="22"/>
        </w:rPr>
        <w:t xml:space="preserve">55 avenue des </w:t>
      </w:r>
      <w:proofErr w:type="spellStart"/>
      <w:r w:rsidR="00E9556A" w:rsidRPr="00E81D90">
        <w:rPr>
          <w:rFonts w:ascii="Arial" w:hAnsi="Arial" w:cs="Arial"/>
          <w:bCs/>
          <w:sz w:val="22"/>
          <w:szCs w:val="22"/>
        </w:rPr>
        <w:t>Ministères</w:t>
      </w:r>
      <w:proofErr w:type="spellEnd"/>
      <w:r w:rsidR="00E9556A" w:rsidRPr="00E81D90">
        <w:rPr>
          <w:rFonts w:ascii="Arial" w:hAnsi="Arial" w:cs="Arial"/>
          <w:bCs/>
          <w:sz w:val="22"/>
          <w:szCs w:val="22"/>
        </w:rPr>
        <w:t>, PL</w:t>
      </w:r>
      <w:proofErr w:type="gramStart"/>
      <w:r w:rsidR="00E9556A" w:rsidRPr="00E81D90">
        <w:rPr>
          <w:rFonts w:ascii="Arial" w:hAnsi="Arial" w:cs="Arial"/>
          <w:bCs/>
          <w:sz w:val="22"/>
          <w:szCs w:val="22"/>
        </w:rPr>
        <w:t xml:space="preserve">6,  </w:t>
      </w:r>
      <w:proofErr w:type="spellStart"/>
      <w:r w:rsidR="00E9556A" w:rsidRPr="00E81D90">
        <w:rPr>
          <w:rFonts w:ascii="Arial" w:hAnsi="Arial" w:cs="Arial"/>
          <w:bCs/>
          <w:sz w:val="22"/>
          <w:szCs w:val="22"/>
        </w:rPr>
        <w:t>P</w:t>
      </w:r>
      <w:proofErr w:type="gramEnd"/>
      <w:r w:rsidR="00E9556A" w:rsidRPr="00E81D90">
        <w:rPr>
          <w:rFonts w:ascii="Arial" w:hAnsi="Arial" w:cs="Arial"/>
          <w:bCs/>
          <w:sz w:val="22"/>
          <w:szCs w:val="22"/>
        </w:rPr>
        <w:t>.O.Box</w:t>
      </w:r>
      <w:proofErr w:type="spellEnd"/>
      <w:r w:rsidR="00E9556A" w:rsidRPr="00E81D90">
        <w:rPr>
          <w:rFonts w:ascii="Arial" w:hAnsi="Arial" w:cs="Arial"/>
          <w:bCs/>
          <w:sz w:val="22"/>
          <w:szCs w:val="22"/>
        </w:rPr>
        <w:t xml:space="preserve"> 13 184 Niamey-Niger</w:t>
      </w:r>
      <w:r w:rsidR="008D3BA0" w:rsidRPr="00E81D90">
        <w:rPr>
          <w:rFonts w:ascii="Arial" w:hAnsi="Arial" w:cs="Arial"/>
          <w:sz w:val="22"/>
          <w:szCs w:val="22"/>
        </w:rPr>
        <w:t xml:space="preserve"> ; </w:t>
      </w:r>
      <w:r w:rsidR="00EA43C0" w:rsidRPr="00E81D90">
        <w:rPr>
          <w:rFonts w:ascii="Arial" w:hAnsi="Arial" w:cs="Arial"/>
          <w:sz w:val="22"/>
          <w:szCs w:val="22"/>
        </w:rPr>
        <w:t>Telephone</w:t>
      </w:r>
      <w:r w:rsidR="00E9556A" w:rsidRPr="00E81D90">
        <w:rPr>
          <w:rFonts w:ascii="Arial" w:hAnsi="Arial" w:cs="Arial"/>
          <w:sz w:val="22"/>
          <w:szCs w:val="22"/>
        </w:rPr>
        <w:t xml:space="preserve">: </w:t>
      </w:r>
      <w:r w:rsidR="00E9556A" w:rsidRPr="00E81D90">
        <w:rPr>
          <w:rFonts w:ascii="Arial" w:hAnsi="Arial" w:cs="Arial"/>
          <w:bCs/>
          <w:sz w:val="22"/>
          <w:szCs w:val="22"/>
        </w:rPr>
        <w:t>+227 20 73 49 92/ + 227 96 07 86 29</w:t>
      </w:r>
      <w:r w:rsidR="00EA43C0" w:rsidRPr="00E81D90">
        <w:rPr>
          <w:rFonts w:ascii="Arial" w:hAnsi="Arial" w:cs="Arial"/>
          <w:sz w:val="22"/>
          <w:szCs w:val="22"/>
        </w:rPr>
        <w:t xml:space="preserve">, </w:t>
      </w:r>
    </w:p>
    <w:p w14:paraId="2E64038B" w14:textId="77777777" w:rsidR="00EA43C0" w:rsidRPr="00E81D90" w:rsidRDefault="00E81D90" w:rsidP="00252536">
      <w:pPr>
        <w:spacing w:after="120"/>
        <w:rPr>
          <w:rFonts w:ascii="Arial" w:hAnsi="Arial" w:cs="Arial"/>
          <w:sz w:val="22"/>
          <w:szCs w:val="22"/>
        </w:rPr>
      </w:pPr>
      <w:r w:rsidRPr="00E81D90">
        <w:rPr>
          <w:rFonts w:ascii="Arial" w:hAnsi="Arial" w:cs="Arial"/>
          <w:sz w:val="22"/>
          <w:szCs w:val="22"/>
        </w:rPr>
        <w:t>E</w:t>
      </w:r>
      <w:r w:rsidR="00EA43C0" w:rsidRPr="00E81D90">
        <w:rPr>
          <w:rFonts w:ascii="Arial" w:hAnsi="Arial" w:cs="Arial"/>
          <w:sz w:val="22"/>
          <w:szCs w:val="22"/>
        </w:rPr>
        <w:t>mail</w:t>
      </w:r>
      <w:r w:rsidR="00E9556A" w:rsidRPr="00E81D90">
        <w:rPr>
          <w:rFonts w:ascii="Arial" w:hAnsi="Arial" w:cs="Arial"/>
          <w:sz w:val="22"/>
          <w:szCs w:val="22"/>
        </w:rPr>
        <w:t xml:space="preserve">: </w:t>
      </w:r>
      <w:hyperlink r:id="rId8" w:history="1">
        <w:r w:rsidR="008D3BA0" w:rsidRPr="00E81D90">
          <w:rPr>
            <w:rStyle w:val="Hyperlink"/>
            <w:rFonts w:ascii="Arial" w:hAnsi="Arial" w:cs="Arial"/>
            <w:bCs/>
            <w:sz w:val="22"/>
            <w:szCs w:val="22"/>
          </w:rPr>
          <w:t>akamgaf@yahoo.com</w:t>
        </w:r>
      </w:hyperlink>
      <w:r w:rsidR="008D3BA0" w:rsidRPr="00E81D90">
        <w:rPr>
          <w:rFonts w:ascii="Arial" w:hAnsi="Arial" w:cs="Arial"/>
          <w:sz w:val="22"/>
          <w:szCs w:val="22"/>
        </w:rPr>
        <w:t xml:space="preserve">; </w:t>
      </w:r>
      <w:r w:rsidR="00EA43C0" w:rsidRPr="00E81D90">
        <w:rPr>
          <w:rFonts w:ascii="Arial" w:hAnsi="Arial" w:cs="Arial"/>
          <w:sz w:val="22"/>
          <w:szCs w:val="22"/>
        </w:rPr>
        <w:t>web address</w:t>
      </w:r>
      <w:r w:rsidR="00E9556A" w:rsidRPr="00E81D90">
        <w:rPr>
          <w:rFonts w:ascii="Arial" w:hAnsi="Arial" w:cs="Arial"/>
          <w:sz w:val="22"/>
          <w:szCs w:val="22"/>
        </w:rPr>
        <w:t xml:space="preserve">: </w:t>
      </w:r>
      <w:hyperlink r:id="rId9" w:history="1">
        <w:r w:rsidR="00AC50A6" w:rsidRPr="00AC50A6">
          <w:rPr>
            <w:rStyle w:val="Hyperlink"/>
            <w:rFonts w:ascii="Arial" w:hAnsi="Arial" w:cs="Arial"/>
            <w:b/>
            <w:sz w:val="22"/>
            <w:szCs w:val="22"/>
          </w:rPr>
          <w:t>www.acmad-au</w:t>
        </w:r>
      </w:hyperlink>
      <w:r w:rsidR="00AC50A6" w:rsidRPr="00AC50A6">
        <w:rPr>
          <w:b/>
          <w:u w:val="single"/>
        </w:rPr>
        <w:t>.org</w:t>
      </w:r>
    </w:p>
    <w:p w14:paraId="4DE8B0A8" w14:textId="77777777" w:rsidR="00F91E42" w:rsidRPr="00E81D90" w:rsidRDefault="00F91E42" w:rsidP="00252536">
      <w:pPr>
        <w:spacing w:after="120"/>
        <w:rPr>
          <w:rFonts w:ascii="Arial" w:hAnsi="Arial" w:cs="Arial"/>
          <w:sz w:val="22"/>
          <w:szCs w:val="22"/>
        </w:rPr>
      </w:pPr>
    </w:p>
    <w:p w14:paraId="72CDE99B" w14:textId="77777777" w:rsidR="0081151F" w:rsidRPr="00E81D90" w:rsidRDefault="00996014">
      <w:pPr>
        <w:pStyle w:val="subhed"/>
        <w:rPr>
          <w:rFonts w:ascii="Arial" w:eastAsia="Times New Roman" w:hAnsi="Arial" w:cs="Arial"/>
          <w:sz w:val="22"/>
          <w:szCs w:val="22"/>
        </w:rPr>
      </w:pPr>
      <w:r w:rsidRPr="00E81D90">
        <w:rPr>
          <w:rFonts w:ascii="Arial" w:eastAsia="Times New Roman" w:hAnsi="Arial" w:cs="Arial"/>
          <w:sz w:val="22"/>
          <w:szCs w:val="22"/>
        </w:rPr>
        <w:t>Professional Preparation</w:t>
      </w:r>
    </w:p>
    <w:p w14:paraId="6087D193" w14:textId="77777777" w:rsidR="00E81D90" w:rsidRPr="00E81D90" w:rsidRDefault="00E81D90">
      <w:pPr>
        <w:pStyle w:val="subhed"/>
        <w:rPr>
          <w:rFonts w:ascii="Arial" w:eastAsia="Times New Roman" w:hAnsi="Arial" w:cs="Arial"/>
          <w:sz w:val="22"/>
          <w:szCs w:val="22"/>
        </w:rPr>
      </w:pPr>
    </w:p>
    <w:p w14:paraId="557FCE64" w14:textId="77777777" w:rsidR="00E9556A" w:rsidRPr="00E81D90" w:rsidRDefault="00E9556A" w:rsidP="00E9556A">
      <w:pPr>
        <w:rPr>
          <w:rFonts w:ascii="Arial" w:hAnsi="Arial" w:cs="Arial"/>
          <w:iCs/>
          <w:sz w:val="22"/>
          <w:szCs w:val="22"/>
        </w:rPr>
      </w:pPr>
      <w:r w:rsidRPr="00E81D90">
        <w:rPr>
          <w:rFonts w:ascii="Arial" w:hAnsi="Arial" w:cs="Arial"/>
          <w:iCs/>
          <w:sz w:val="22"/>
          <w:szCs w:val="22"/>
        </w:rPr>
        <w:t>University of Yaoundé-Cameroon                       Geophysics                    B.S, 1993</w:t>
      </w:r>
    </w:p>
    <w:p w14:paraId="231DB1F0" w14:textId="77777777" w:rsidR="00E9556A" w:rsidRPr="00E81D90" w:rsidRDefault="00E9556A" w:rsidP="00E9556A">
      <w:pPr>
        <w:rPr>
          <w:rFonts w:ascii="Arial" w:hAnsi="Arial" w:cs="Arial"/>
          <w:iCs/>
          <w:sz w:val="22"/>
          <w:szCs w:val="22"/>
        </w:rPr>
      </w:pPr>
      <w:r w:rsidRPr="00E81D90">
        <w:rPr>
          <w:rFonts w:ascii="Arial" w:hAnsi="Arial" w:cs="Arial"/>
          <w:iCs/>
          <w:sz w:val="22"/>
          <w:szCs w:val="22"/>
        </w:rPr>
        <w:t>University of Paris XII/University of Dakar        Atmospheric Physics   M.S, 1996</w:t>
      </w:r>
    </w:p>
    <w:p w14:paraId="45401556" w14:textId="77777777" w:rsidR="00E9556A" w:rsidRPr="00E81D90" w:rsidRDefault="00E9556A" w:rsidP="00E9556A">
      <w:pPr>
        <w:rPr>
          <w:rFonts w:ascii="Arial" w:hAnsi="Arial" w:cs="Arial"/>
          <w:iCs/>
          <w:sz w:val="22"/>
          <w:szCs w:val="22"/>
        </w:rPr>
      </w:pPr>
      <w:r w:rsidRPr="00E81D90">
        <w:rPr>
          <w:rFonts w:ascii="Arial" w:hAnsi="Arial" w:cs="Arial"/>
          <w:iCs/>
          <w:sz w:val="22"/>
          <w:szCs w:val="22"/>
        </w:rPr>
        <w:t>University of Dakar/Institute of Technology    Doctor of sciences degree in Meteorology, 1999</w:t>
      </w:r>
    </w:p>
    <w:p w14:paraId="467F5337" w14:textId="77777777" w:rsidR="00E81D90" w:rsidRPr="00E81D90" w:rsidRDefault="00E81D90" w:rsidP="00E9556A">
      <w:pPr>
        <w:rPr>
          <w:rFonts w:ascii="Arial" w:hAnsi="Arial" w:cs="Arial"/>
          <w:iCs/>
          <w:sz w:val="22"/>
          <w:szCs w:val="22"/>
        </w:rPr>
      </w:pPr>
    </w:p>
    <w:p w14:paraId="1DA8500E" w14:textId="77777777" w:rsidR="0081151F" w:rsidRPr="00E81D90" w:rsidRDefault="00996014">
      <w:pPr>
        <w:pStyle w:val="subhed"/>
        <w:rPr>
          <w:rFonts w:ascii="Arial" w:eastAsia="Times New Roman" w:hAnsi="Arial" w:cs="Arial"/>
          <w:sz w:val="22"/>
          <w:szCs w:val="22"/>
        </w:rPr>
      </w:pPr>
      <w:r w:rsidRPr="00E81D90">
        <w:rPr>
          <w:rFonts w:ascii="Arial" w:eastAsia="Times New Roman" w:hAnsi="Arial" w:cs="Arial"/>
          <w:sz w:val="22"/>
          <w:szCs w:val="22"/>
        </w:rPr>
        <w:t>Appointments</w:t>
      </w:r>
    </w:p>
    <w:p w14:paraId="5D13F237" w14:textId="77777777" w:rsidR="00E81D90" w:rsidRPr="00E81D90" w:rsidRDefault="00E81D90">
      <w:pPr>
        <w:pStyle w:val="subhed"/>
        <w:rPr>
          <w:rFonts w:ascii="Arial" w:eastAsia="Times New Roman" w:hAnsi="Arial" w:cs="Arial"/>
          <w:sz w:val="22"/>
          <w:szCs w:val="22"/>
        </w:rPr>
      </w:pPr>
    </w:p>
    <w:p w14:paraId="61400C9C" w14:textId="77777777" w:rsidR="00E9556A" w:rsidRDefault="00E9556A" w:rsidP="00E9556A">
      <w:pPr>
        <w:rPr>
          <w:rFonts w:ascii="Arial" w:hAnsi="Arial" w:cs="Arial"/>
          <w:iCs/>
          <w:sz w:val="22"/>
          <w:szCs w:val="22"/>
        </w:rPr>
      </w:pPr>
      <w:r w:rsidRPr="00E81D90">
        <w:rPr>
          <w:rFonts w:ascii="Arial" w:hAnsi="Arial" w:cs="Arial"/>
          <w:iCs/>
          <w:sz w:val="22"/>
          <w:szCs w:val="22"/>
        </w:rPr>
        <w:t>2000-2001       UCAR visiting scientist at NOAA/NCEP/Climate Prediction Center</w:t>
      </w:r>
    </w:p>
    <w:p w14:paraId="71309456" w14:textId="77777777" w:rsidR="00A63716" w:rsidRPr="00E81D90" w:rsidRDefault="00A63716" w:rsidP="00E9556A">
      <w:pPr>
        <w:rPr>
          <w:rFonts w:ascii="Arial" w:hAnsi="Arial" w:cs="Arial"/>
          <w:iCs/>
          <w:sz w:val="22"/>
          <w:szCs w:val="22"/>
        </w:rPr>
      </w:pPr>
    </w:p>
    <w:p w14:paraId="6FB79502" w14:textId="77777777" w:rsidR="00E9556A" w:rsidRPr="00E81D90" w:rsidRDefault="00E9556A" w:rsidP="00E9556A">
      <w:pPr>
        <w:rPr>
          <w:rFonts w:ascii="Arial" w:hAnsi="Arial" w:cs="Arial"/>
          <w:iCs/>
          <w:sz w:val="22"/>
          <w:szCs w:val="22"/>
        </w:rPr>
      </w:pPr>
      <w:r w:rsidRPr="00E81D90">
        <w:rPr>
          <w:rFonts w:ascii="Arial" w:hAnsi="Arial" w:cs="Arial"/>
          <w:iCs/>
          <w:sz w:val="22"/>
          <w:szCs w:val="22"/>
        </w:rPr>
        <w:t xml:space="preserve">2002-2008      Head of Research and products Development, African Centre for   </w:t>
      </w:r>
    </w:p>
    <w:p w14:paraId="70DC71F9" w14:textId="77777777" w:rsidR="00E9556A" w:rsidRDefault="00E9556A" w:rsidP="00E9556A">
      <w:pPr>
        <w:rPr>
          <w:rFonts w:ascii="Arial" w:hAnsi="Arial" w:cs="Arial"/>
          <w:iCs/>
          <w:sz w:val="22"/>
          <w:szCs w:val="22"/>
        </w:rPr>
      </w:pPr>
      <w:r w:rsidRPr="00E81D90">
        <w:rPr>
          <w:rFonts w:ascii="Arial" w:hAnsi="Arial" w:cs="Arial"/>
          <w:iCs/>
          <w:sz w:val="22"/>
          <w:szCs w:val="22"/>
        </w:rPr>
        <w:t xml:space="preserve">                       Meteorological Applications to Development</w:t>
      </w:r>
    </w:p>
    <w:p w14:paraId="540D4E39" w14:textId="77777777" w:rsidR="00A63716" w:rsidRPr="00E81D90" w:rsidRDefault="00A63716" w:rsidP="00E9556A">
      <w:pPr>
        <w:rPr>
          <w:rFonts w:ascii="Arial" w:hAnsi="Arial" w:cs="Arial"/>
          <w:iCs/>
          <w:sz w:val="22"/>
          <w:szCs w:val="22"/>
        </w:rPr>
      </w:pPr>
    </w:p>
    <w:p w14:paraId="1D7EC8C9" w14:textId="77777777" w:rsidR="00E9556A" w:rsidRDefault="00E9556A" w:rsidP="00E9556A">
      <w:pPr>
        <w:rPr>
          <w:rFonts w:ascii="Arial" w:hAnsi="Arial" w:cs="Arial"/>
          <w:iCs/>
          <w:sz w:val="22"/>
          <w:szCs w:val="22"/>
        </w:rPr>
      </w:pPr>
      <w:r w:rsidRPr="00E81D90">
        <w:rPr>
          <w:rFonts w:ascii="Arial" w:hAnsi="Arial" w:cs="Arial"/>
          <w:iCs/>
          <w:sz w:val="22"/>
          <w:szCs w:val="22"/>
        </w:rPr>
        <w:t>2005-2006     Dissertation supervisor, University of Toulouse</w:t>
      </w:r>
    </w:p>
    <w:p w14:paraId="23E985F6" w14:textId="77777777" w:rsidR="00A63716" w:rsidRPr="00E81D90" w:rsidRDefault="00A63716" w:rsidP="00E9556A">
      <w:pPr>
        <w:rPr>
          <w:rFonts w:ascii="Arial" w:hAnsi="Arial" w:cs="Arial"/>
          <w:iCs/>
          <w:sz w:val="22"/>
          <w:szCs w:val="22"/>
        </w:rPr>
      </w:pPr>
    </w:p>
    <w:p w14:paraId="50C4F805" w14:textId="77777777" w:rsidR="00AC43FE" w:rsidRPr="00E81D90" w:rsidRDefault="00AC43FE" w:rsidP="00E9556A">
      <w:pPr>
        <w:rPr>
          <w:rFonts w:ascii="Arial" w:hAnsi="Arial" w:cs="Arial"/>
          <w:iCs/>
          <w:sz w:val="22"/>
          <w:szCs w:val="22"/>
        </w:rPr>
      </w:pPr>
      <w:r w:rsidRPr="00E81D90">
        <w:rPr>
          <w:rFonts w:ascii="Arial" w:hAnsi="Arial" w:cs="Arial"/>
          <w:iCs/>
          <w:sz w:val="22"/>
          <w:szCs w:val="22"/>
        </w:rPr>
        <w:t>2005-2015</w:t>
      </w:r>
      <w:r w:rsidR="00E9556A" w:rsidRPr="00E81D90">
        <w:rPr>
          <w:rFonts w:ascii="Arial" w:hAnsi="Arial" w:cs="Arial"/>
          <w:iCs/>
          <w:sz w:val="22"/>
          <w:szCs w:val="22"/>
        </w:rPr>
        <w:t xml:space="preserve">     Lecturer on Dynamic Meteorology-Introduction to data assimilation</w:t>
      </w:r>
      <w:r w:rsidRPr="00E81D90">
        <w:rPr>
          <w:rFonts w:ascii="Arial" w:hAnsi="Arial" w:cs="Arial"/>
          <w:iCs/>
          <w:sz w:val="22"/>
          <w:szCs w:val="22"/>
        </w:rPr>
        <w:t>, Dissertation</w:t>
      </w:r>
    </w:p>
    <w:p w14:paraId="2F6BC6DD" w14:textId="77777777" w:rsidR="00E9556A" w:rsidRDefault="00AC43FE" w:rsidP="00E9556A">
      <w:pPr>
        <w:rPr>
          <w:rFonts w:ascii="Arial" w:hAnsi="Arial" w:cs="Arial"/>
          <w:iCs/>
          <w:sz w:val="22"/>
          <w:szCs w:val="22"/>
        </w:rPr>
      </w:pPr>
      <w:r w:rsidRPr="00E81D90">
        <w:rPr>
          <w:rFonts w:ascii="Arial" w:hAnsi="Arial" w:cs="Arial"/>
          <w:iCs/>
          <w:sz w:val="22"/>
          <w:szCs w:val="22"/>
        </w:rPr>
        <w:t xml:space="preserve">                      supervisor</w:t>
      </w:r>
      <w:r w:rsidR="00E9556A" w:rsidRPr="00E81D90">
        <w:rPr>
          <w:rFonts w:ascii="Arial" w:hAnsi="Arial" w:cs="Arial"/>
          <w:iCs/>
          <w:sz w:val="22"/>
          <w:szCs w:val="22"/>
        </w:rPr>
        <w:t xml:space="preserve"> at African</w:t>
      </w:r>
      <w:r w:rsidRPr="00E81D90">
        <w:rPr>
          <w:rFonts w:ascii="Arial" w:hAnsi="Arial" w:cs="Arial"/>
          <w:iCs/>
          <w:sz w:val="22"/>
          <w:szCs w:val="22"/>
        </w:rPr>
        <w:t xml:space="preserve"> </w:t>
      </w:r>
      <w:r w:rsidR="00E9556A" w:rsidRPr="00E81D90">
        <w:rPr>
          <w:rFonts w:ascii="Arial" w:hAnsi="Arial" w:cs="Arial"/>
          <w:iCs/>
          <w:sz w:val="22"/>
          <w:szCs w:val="22"/>
        </w:rPr>
        <w:t>School of meteorology and civil aviation-Niamey-Niger</w:t>
      </w:r>
    </w:p>
    <w:p w14:paraId="54B8C71A" w14:textId="77777777" w:rsidR="00A63716" w:rsidRPr="00E81D90" w:rsidRDefault="00A63716" w:rsidP="00E9556A">
      <w:pPr>
        <w:rPr>
          <w:rFonts w:ascii="Arial" w:hAnsi="Arial" w:cs="Arial"/>
          <w:iCs/>
          <w:sz w:val="22"/>
          <w:szCs w:val="22"/>
        </w:rPr>
      </w:pPr>
    </w:p>
    <w:p w14:paraId="4FBB20D6" w14:textId="77777777" w:rsidR="00E9556A" w:rsidRPr="00E81D90" w:rsidRDefault="00E9556A" w:rsidP="00E9556A">
      <w:pPr>
        <w:rPr>
          <w:rFonts w:ascii="Arial" w:hAnsi="Arial" w:cs="Arial"/>
          <w:iCs/>
          <w:sz w:val="22"/>
          <w:szCs w:val="22"/>
        </w:rPr>
      </w:pPr>
      <w:r w:rsidRPr="00E81D90">
        <w:rPr>
          <w:rFonts w:ascii="Arial" w:hAnsi="Arial" w:cs="Arial"/>
          <w:iCs/>
          <w:sz w:val="22"/>
          <w:szCs w:val="22"/>
        </w:rPr>
        <w:t xml:space="preserve">2005-2008    Dissertation </w:t>
      </w:r>
      <w:proofErr w:type="gramStart"/>
      <w:r w:rsidRPr="00E81D90">
        <w:rPr>
          <w:rFonts w:ascii="Arial" w:hAnsi="Arial" w:cs="Arial"/>
          <w:iCs/>
          <w:sz w:val="22"/>
          <w:szCs w:val="22"/>
        </w:rPr>
        <w:t xml:space="preserve">Supervisor,  </w:t>
      </w:r>
      <w:proofErr w:type="spellStart"/>
      <w:r w:rsidRPr="00E81D90">
        <w:rPr>
          <w:rFonts w:ascii="Arial" w:hAnsi="Arial" w:cs="Arial"/>
          <w:iCs/>
          <w:sz w:val="22"/>
          <w:szCs w:val="22"/>
        </w:rPr>
        <w:t>Agrhymet</w:t>
      </w:r>
      <w:proofErr w:type="spellEnd"/>
      <w:proofErr w:type="gramEnd"/>
      <w:r w:rsidRPr="00E81D90">
        <w:rPr>
          <w:rFonts w:ascii="Arial" w:hAnsi="Arial" w:cs="Arial"/>
          <w:iCs/>
          <w:sz w:val="22"/>
          <w:szCs w:val="22"/>
        </w:rPr>
        <w:t xml:space="preserve"> Regional Centre of the Interstate </w:t>
      </w:r>
    </w:p>
    <w:p w14:paraId="58E79D43" w14:textId="77777777" w:rsidR="00E9556A" w:rsidRDefault="00E9556A" w:rsidP="00E9556A">
      <w:pPr>
        <w:rPr>
          <w:rFonts w:ascii="Arial" w:hAnsi="Arial" w:cs="Arial"/>
          <w:iCs/>
          <w:sz w:val="22"/>
          <w:szCs w:val="22"/>
        </w:rPr>
      </w:pPr>
      <w:r w:rsidRPr="00E81D90">
        <w:rPr>
          <w:rFonts w:ascii="Arial" w:hAnsi="Arial" w:cs="Arial"/>
          <w:iCs/>
          <w:sz w:val="22"/>
          <w:szCs w:val="22"/>
        </w:rPr>
        <w:t xml:space="preserve">                     Committee for Drought Control in the Sahel of Africa</w:t>
      </w:r>
    </w:p>
    <w:p w14:paraId="48890648" w14:textId="77777777" w:rsidR="00A63716" w:rsidRPr="00E81D90" w:rsidRDefault="00A63716" w:rsidP="00E9556A">
      <w:pPr>
        <w:rPr>
          <w:rFonts w:ascii="Arial" w:hAnsi="Arial" w:cs="Arial"/>
          <w:iCs/>
          <w:sz w:val="22"/>
          <w:szCs w:val="22"/>
        </w:rPr>
      </w:pPr>
    </w:p>
    <w:p w14:paraId="4BC2C40F" w14:textId="77777777" w:rsidR="00546181" w:rsidRDefault="00E9556A" w:rsidP="00E9556A">
      <w:pPr>
        <w:rPr>
          <w:rFonts w:ascii="Arial" w:hAnsi="Arial" w:cs="Arial"/>
          <w:iCs/>
          <w:sz w:val="22"/>
          <w:szCs w:val="22"/>
        </w:rPr>
      </w:pPr>
      <w:r w:rsidRPr="00E81D90">
        <w:rPr>
          <w:rFonts w:ascii="Arial" w:hAnsi="Arial" w:cs="Arial"/>
          <w:iCs/>
          <w:sz w:val="22"/>
          <w:szCs w:val="22"/>
        </w:rPr>
        <w:t>2009             Scientific Officer (Short Term), WMO/Climate and Water Department</w:t>
      </w:r>
      <w:r w:rsidR="00546181">
        <w:rPr>
          <w:rFonts w:ascii="Arial" w:hAnsi="Arial" w:cs="Arial"/>
          <w:iCs/>
          <w:sz w:val="22"/>
          <w:szCs w:val="22"/>
        </w:rPr>
        <w:t xml:space="preserve">/ Climate </w:t>
      </w:r>
    </w:p>
    <w:p w14:paraId="09E84D5E" w14:textId="77777777" w:rsidR="00E9556A" w:rsidRDefault="00546181" w:rsidP="00E9556A">
      <w:pPr>
        <w:rPr>
          <w:rFonts w:ascii="Arial" w:hAnsi="Arial" w:cs="Arial"/>
          <w:iCs/>
          <w:sz w:val="22"/>
          <w:szCs w:val="22"/>
        </w:rPr>
      </w:pPr>
      <w:r>
        <w:rPr>
          <w:rFonts w:ascii="Arial" w:hAnsi="Arial" w:cs="Arial"/>
          <w:iCs/>
          <w:sz w:val="22"/>
          <w:szCs w:val="22"/>
        </w:rPr>
        <w:t xml:space="preserve">                     Prediction and Adaptation Branch</w:t>
      </w:r>
    </w:p>
    <w:p w14:paraId="2FECC16D" w14:textId="77777777" w:rsidR="00A63716" w:rsidRPr="00E81D90" w:rsidRDefault="00A63716" w:rsidP="00E9556A">
      <w:pPr>
        <w:rPr>
          <w:rFonts w:ascii="Arial" w:hAnsi="Arial" w:cs="Arial"/>
          <w:iCs/>
          <w:sz w:val="22"/>
          <w:szCs w:val="22"/>
        </w:rPr>
      </w:pPr>
    </w:p>
    <w:p w14:paraId="28C547DE" w14:textId="77777777" w:rsidR="00E9556A" w:rsidRDefault="00E9556A" w:rsidP="00E9556A">
      <w:pPr>
        <w:rPr>
          <w:rFonts w:ascii="Arial" w:hAnsi="Arial" w:cs="Arial"/>
          <w:iCs/>
          <w:sz w:val="22"/>
          <w:szCs w:val="22"/>
        </w:rPr>
      </w:pPr>
      <w:r w:rsidRPr="00E81D90">
        <w:rPr>
          <w:rFonts w:ascii="Arial" w:hAnsi="Arial" w:cs="Arial"/>
          <w:iCs/>
          <w:sz w:val="22"/>
          <w:szCs w:val="22"/>
        </w:rPr>
        <w:t xml:space="preserve"> 2010-2011         Climate Expert, African Centre for Meteorological Applications to Development</w:t>
      </w:r>
    </w:p>
    <w:p w14:paraId="3362DE40" w14:textId="77777777" w:rsidR="00AC50A6" w:rsidRDefault="00AC50A6" w:rsidP="00E9556A">
      <w:pPr>
        <w:rPr>
          <w:rFonts w:ascii="Arial" w:hAnsi="Arial" w:cs="Arial"/>
          <w:iCs/>
          <w:sz w:val="22"/>
          <w:szCs w:val="22"/>
        </w:rPr>
      </w:pPr>
    </w:p>
    <w:p w14:paraId="72F5057A" w14:textId="77777777" w:rsidR="00AC50A6" w:rsidRDefault="00AC50A6" w:rsidP="00E9556A">
      <w:pPr>
        <w:rPr>
          <w:rFonts w:ascii="Arial" w:hAnsi="Arial" w:cs="Arial"/>
          <w:iCs/>
          <w:sz w:val="22"/>
          <w:szCs w:val="22"/>
        </w:rPr>
      </w:pPr>
      <w:r>
        <w:rPr>
          <w:rFonts w:ascii="Arial" w:hAnsi="Arial" w:cs="Arial"/>
          <w:iCs/>
          <w:sz w:val="22"/>
          <w:szCs w:val="22"/>
        </w:rPr>
        <w:lastRenderedPageBreak/>
        <w:t xml:space="preserve">2014-2017    Project Manager, EU/EDF 10 funded project on </w:t>
      </w:r>
      <w:proofErr w:type="gramStart"/>
      <w:r>
        <w:rPr>
          <w:rFonts w:ascii="Arial" w:hAnsi="Arial" w:cs="Arial"/>
          <w:iCs/>
          <w:sz w:val="22"/>
          <w:szCs w:val="22"/>
        </w:rPr>
        <w:t>“ Climate</w:t>
      </w:r>
      <w:proofErr w:type="gramEnd"/>
      <w:r>
        <w:rPr>
          <w:rFonts w:ascii="Arial" w:hAnsi="Arial" w:cs="Arial"/>
          <w:iCs/>
          <w:sz w:val="22"/>
          <w:szCs w:val="22"/>
        </w:rPr>
        <w:t xml:space="preserve"> Services for Disaster </w:t>
      </w:r>
    </w:p>
    <w:p w14:paraId="3CE01D6B" w14:textId="77777777" w:rsidR="00AC50A6" w:rsidRDefault="00AC50A6" w:rsidP="00E9556A">
      <w:pPr>
        <w:rPr>
          <w:rFonts w:ascii="Arial" w:hAnsi="Arial" w:cs="Arial"/>
          <w:iCs/>
          <w:sz w:val="22"/>
          <w:szCs w:val="22"/>
        </w:rPr>
      </w:pPr>
      <w:r>
        <w:rPr>
          <w:rFonts w:ascii="Arial" w:hAnsi="Arial" w:cs="Arial"/>
          <w:iCs/>
          <w:sz w:val="22"/>
          <w:szCs w:val="22"/>
        </w:rPr>
        <w:t xml:space="preserve">                     Risk Reduction planning, decision making and action in Africa</w:t>
      </w:r>
    </w:p>
    <w:p w14:paraId="7CD574B3" w14:textId="77777777" w:rsidR="00AC50A6" w:rsidRPr="00E81D90" w:rsidRDefault="00AC50A6" w:rsidP="00E9556A">
      <w:pPr>
        <w:rPr>
          <w:rFonts w:ascii="Arial" w:hAnsi="Arial" w:cs="Arial"/>
          <w:iCs/>
          <w:sz w:val="22"/>
          <w:szCs w:val="22"/>
        </w:rPr>
      </w:pPr>
    </w:p>
    <w:p w14:paraId="23EAE746" w14:textId="77777777" w:rsidR="00546181" w:rsidRDefault="00546181" w:rsidP="00E9556A">
      <w:pPr>
        <w:rPr>
          <w:rFonts w:ascii="Arial" w:hAnsi="Arial" w:cs="Arial"/>
          <w:iCs/>
          <w:sz w:val="22"/>
          <w:szCs w:val="22"/>
        </w:rPr>
      </w:pPr>
      <w:r>
        <w:rPr>
          <w:rFonts w:ascii="Arial" w:hAnsi="Arial" w:cs="Arial"/>
          <w:iCs/>
          <w:sz w:val="22"/>
          <w:szCs w:val="22"/>
        </w:rPr>
        <w:t>2011-2018</w:t>
      </w:r>
      <w:r w:rsidR="00E9556A" w:rsidRPr="00E81D90">
        <w:rPr>
          <w:rFonts w:ascii="Arial" w:hAnsi="Arial" w:cs="Arial"/>
          <w:iCs/>
          <w:sz w:val="22"/>
          <w:szCs w:val="22"/>
        </w:rPr>
        <w:t xml:space="preserve">   </w:t>
      </w:r>
      <w:proofErr w:type="gramStart"/>
      <w:r w:rsidR="00E9556A" w:rsidRPr="00E81D90">
        <w:rPr>
          <w:rFonts w:ascii="Arial" w:hAnsi="Arial" w:cs="Arial"/>
          <w:iCs/>
          <w:sz w:val="22"/>
          <w:szCs w:val="22"/>
        </w:rPr>
        <w:t xml:space="preserve">Chief,   </w:t>
      </w:r>
      <w:proofErr w:type="gramEnd"/>
      <w:r w:rsidR="00E9556A" w:rsidRPr="00E81D90">
        <w:rPr>
          <w:rFonts w:ascii="Arial" w:hAnsi="Arial" w:cs="Arial"/>
          <w:iCs/>
          <w:sz w:val="22"/>
          <w:szCs w:val="22"/>
        </w:rPr>
        <w:t xml:space="preserve"> </w:t>
      </w:r>
      <w:proofErr w:type="spellStart"/>
      <w:r w:rsidR="00E9556A" w:rsidRPr="00E81D90">
        <w:rPr>
          <w:rFonts w:ascii="Arial" w:hAnsi="Arial" w:cs="Arial"/>
          <w:iCs/>
          <w:sz w:val="22"/>
          <w:szCs w:val="22"/>
        </w:rPr>
        <w:t>Climate&amp;Environment</w:t>
      </w:r>
      <w:proofErr w:type="spellEnd"/>
      <w:r w:rsidR="00E9556A" w:rsidRPr="00E81D90">
        <w:rPr>
          <w:rFonts w:ascii="Arial" w:hAnsi="Arial" w:cs="Arial"/>
          <w:iCs/>
          <w:sz w:val="22"/>
          <w:szCs w:val="22"/>
        </w:rPr>
        <w:t xml:space="preserve"> Department,   African Centre for Meteorological </w:t>
      </w:r>
    </w:p>
    <w:p w14:paraId="05B71FCE" w14:textId="77777777" w:rsidR="00E9556A" w:rsidRPr="00E81D90" w:rsidRDefault="00546181" w:rsidP="00E9556A">
      <w:pPr>
        <w:rPr>
          <w:rFonts w:ascii="Arial" w:hAnsi="Arial" w:cs="Arial"/>
          <w:iCs/>
          <w:sz w:val="22"/>
          <w:szCs w:val="22"/>
        </w:rPr>
      </w:pPr>
      <w:r>
        <w:rPr>
          <w:rFonts w:ascii="Arial" w:hAnsi="Arial" w:cs="Arial"/>
          <w:iCs/>
          <w:sz w:val="22"/>
          <w:szCs w:val="22"/>
        </w:rPr>
        <w:t xml:space="preserve">                 </w:t>
      </w:r>
      <w:r w:rsidR="00E9556A" w:rsidRPr="00E81D90">
        <w:rPr>
          <w:rFonts w:ascii="Arial" w:hAnsi="Arial" w:cs="Arial"/>
          <w:iCs/>
          <w:sz w:val="22"/>
          <w:szCs w:val="22"/>
        </w:rPr>
        <w:t xml:space="preserve">   Applications to Development</w:t>
      </w:r>
    </w:p>
    <w:p w14:paraId="5D4BDE3A" w14:textId="77777777" w:rsidR="00AC50A6" w:rsidRDefault="00AC50A6" w:rsidP="0073528C">
      <w:pPr>
        <w:pStyle w:val="subhed"/>
        <w:rPr>
          <w:rFonts w:ascii="Arial" w:eastAsia="Times New Roman" w:hAnsi="Arial" w:cs="Arial"/>
          <w:i/>
          <w:sz w:val="22"/>
          <w:szCs w:val="22"/>
        </w:rPr>
      </w:pPr>
    </w:p>
    <w:p w14:paraId="42994058" w14:textId="77777777" w:rsidR="00546181" w:rsidRDefault="00546181" w:rsidP="00546181">
      <w:pPr>
        <w:rPr>
          <w:rFonts w:ascii="Arial" w:hAnsi="Arial" w:cs="Arial"/>
          <w:iCs/>
          <w:sz w:val="22"/>
          <w:szCs w:val="22"/>
        </w:rPr>
      </w:pPr>
      <w:r w:rsidRPr="00546181">
        <w:rPr>
          <w:rFonts w:ascii="Arial" w:hAnsi="Arial" w:cs="Arial"/>
          <w:sz w:val="22"/>
          <w:szCs w:val="22"/>
        </w:rPr>
        <w:t>2019-present    Director General</w:t>
      </w:r>
      <w:r>
        <w:rPr>
          <w:rFonts w:ascii="Arial" w:hAnsi="Arial" w:cs="Arial"/>
          <w:b/>
          <w:sz w:val="22"/>
          <w:szCs w:val="22"/>
        </w:rPr>
        <w:t xml:space="preserve">, </w:t>
      </w:r>
      <w:r w:rsidR="00706C80">
        <w:rPr>
          <w:rFonts w:ascii="Arial" w:hAnsi="Arial" w:cs="Arial"/>
          <w:iCs/>
          <w:sz w:val="22"/>
          <w:szCs w:val="22"/>
        </w:rPr>
        <w:t>African Centre of</w:t>
      </w:r>
      <w:r w:rsidRPr="00E81D90">
        <w:rPr>
          <w:rFonts w:ascii="Arial" w:hAnsi="Arial" w:cs="Arial"/>
          <w:iCs/>
          <w:sz w:val="22"/>
          <w:szCs w:val="22"/>
        </w:rPr>
        <w:t xml:space="preserve"> Me</w:t>
      </w:r>
      <w:r w:rsidR="00706C80">
        <w:rPr>
          <w:rFonts w:ascii="Arial" w:hAnsi="Arial" w:cs="Arial"/>
          <w:iCs/>
          <w:sz w:val="22"/>
          <w:szCs w:val="22"/>
        </w:rPr>
        <w:t>teorological    Applications for</w:t>
      </w:r>
    </w:p>
    <w:p w14:paraId="0C4651AE" w14:textId="77777777" w:rsidR="00546181" w:rsidRPr="00E81D90" w:rsidRDefault="00546181" w:rsidP="00546181">
      <w:pPr>
        <w:rPr>
          <w:rFonts w:ascii="Arial" w:hAnsi="Arial" w:cs="Arial"/>
          <w:iCs/>
          <w:sz w:val="22"/>
          <w:szCs w:val="22"/>
        </w:rPr>
      </w:pPr>
      <w:r>
        <w:rPr>
          <w:rFonts w:ascii="Arial" w:hAnsi="Arial" w:cs="Arial"/>
          <w:iCs/>
          <w:sz w:val="22"/>
          <w:szCs w:val="22"/>
        </w:rPr>
        <w:t xml:space="preserve">                        </w:t>
      </w:r>
      <w:r w:rsidRPr="00E81D90">
        <w:rPr>
          <w:rFonts w:ascii="Arial" w:hAnsi="Arial" w:cs="Arial"/>
          <w:iCs/>
          <w:sz w:val="22"/>
          <w:szCs w:val="22"/>
        </w:rPr>
        <w:t>Development</w:t>
      </w:r>
    </w:p>
    <w:p w14:paraId="00B82E4C" w14:textId="77777777" w:rsidR="00404AE2" w:rsidRPr="00546181" w:rsidRDefault="00546181" w:rsidP="0073528C">
      <w:pPr>
        <w:pStyle w:val="subhed"/>
        <w:rPr>
          <w:rFonts w:ascii="Arial" w:eastAsia="Times New Roman" w:hAnsi="Arial" w:cs="Arial"/>
          <w:b w:val="0"/>
          <w:sz w:val="22"/>
          <w:szCs w:val="22"/>
        </w:rPr>
      </w:pPr>
      <w:r>
        <w:rPr>
          <w:rFonts w:ascii="Arial" w:eastAsia="Times New Roman" w:hAnsi="Arial" w:cs="Arial"/>
          <w:b w:val="0"/>
          <w:sz w:val="22"/>
          <w:szCs w:val="22"/>
        </w:rPr>
        <w:t xml:space="preserve"> </w:t>
      </w:r>
    </w:p>
    <w:p w14:paraId="34D4C1EC" w14:textId="77777777" w:rsidR="0073528C" w:rsidRDefault="0073528C" w:rsidP="0073528C">
      <w:pPr>
        <w:pStyle w:val="subhed"/>
        <w:rPr>
          <w:rFonts w:ascii="Arial" w:eastAsia="Times New Roman" w:hAnsi="Arial" w:cs="Arial"/>
          <w:i/>
          <w:sz w:val="22"/>
          <w:szCs w:val="22"/>
        </w:rPr>
      </w:pPr>
      <w:r w:rsidRPr="00E81D90">
        <w:rPr>
          <w:rFonts w:ascii="Arial" w:eastAsia="Times New Roman" w:hAnsi="Arial" w:cs="Arial"/>
          <w:i/>
          <w:sz w:val="22"/>
          <w:szCs w:val="22"/>
        </w:rPr>
        <w:t>Experiences</w:t>
      </w:r>
    </w:p>
    <w:p w14:paraId="612049EF" w14:textId="2A0731D7" w:rsidR="00A63716" w:rsidRPr="001B1D84" w:rsidRDefault="00CB76C4" w:rsidP="001B1D84">
      <w:pPr>
        <w:pStyle w:val="subhed"/>
        <w:rPr>
          <w:rFonts w:ascii="Arial" w:eastAsia="Times New Roman" w:hAnsi="Arial" w:cs="Arial"/>
          <w:b w:val="0"/>
          <w:bCs w:val="0"/>
          <w:iCs/>
          <w:sz w:val="22"/>
          <w:szCs w:val="22"/>
        </w:rPr>
      </w:pPr>
      <w:r w:rsidRPr="001B1D84">
        <w:rPr>
          <w:rFonts w:ascii="Arial" w:eastAsia="Times New Roman" w:hAnsi="Arial" w:cs="Arial"/>
          <w:b w:val="0"/>
          <w:bCs w:val="0"/>
          <w:i/>
          <w:sz w:val="22"/>
          <w:szCs w:val="22"/>
        </w:rPr>
        <w:t xml:space="preserve"> </w:t>
      </w:r>
      <w:r w:rsidRPr="001B1D84">
        <w:rPr>
          <w:rFonts w:ascii="Arial" w:eastAsia="Times New Roman" w:hAnsi="Arial" w:cs="Arial"/>
          <w:b w:val="0"/>
          <w:bCs w:val="0"/>
          <w:iCs/>
          <w:sz w:val="22"/>
          <w:szCs w:val="22"/>
        </w:rPr>
        <w:t>Member of the WMO Standing Committee on</w:t>
      </w:r>
      <w:r w:rsidR="001B1D84">
        <w:rPr>
          <w:rFonts w:ascii="Arial" w:eastAsia="Times New Roman" w:hAnsi="Arial" w:cs="Arial"/>
          <w:b w:val="0"/>
          <w:bCs w:val="0"/>
          <w:iCs/>
          <w:sz w:val="22"/>
          <w:szCs w:val="22"/>
        </w:rPr>
        <w:t xml:space="preserve"> </w:t>
      </w:r>
      <w:r w:rsidR="008253AA">
        <w:rPr>
          <w:rFonts w:ascii="Arial" w:eastAsia="Times New Roman" w:hAnsi="Arial" w:cs="Arial"/>
          <w:b w:val="0"/>
          <w:bCs w:val="0"/>
          <w:iCs/>
          <w:sz w:val="22"/>
          <w:szCs w:val="22"/>
        </w:rPr>
        <w:t xml:space="preserve">Data processing for </w:t>
      </w:r>
      <w:proofErr w:type="gramStart"/>
      <w:r w:rsidR="008253AA">
        <w:rPr>
          <w:rFonts w:ascii="Arial" w:eastAsia="Times New Roman" w:hAnsi="Arial" w:cs="Arial"/>
          <w:b w:val="0"/>
          <w:bCs w:val="0"/>
          <w:iCs/>
          <w:sz w:val="22"/>
          <w:szCs w:val="22"/>
        </w:rPr>
        <w:t xml:space="preserve">Applied </w:t>
      </w:r>
      <w:r w:rsidRPr="001B1D84">
        <w:rPr>
          <w:rFonts w:ascii="Arial" w:eastAsia="Times New Roman" w:hAnsi="Arial" w:cs="Arial"/>
          <w:b w:val="0"/>
          <w:bCs w:val="0"/>
          <w:iCs/>
          <w:sz w:val="22"/>
          <w:szCs w:val="22"/>
        </w:rPr>
        <w:t xml:space="preserve"> Earth</w:t>
      </w:r>
      <w:proofErr w:type="gramEnd"/>
      <w:r w:rsidRPr="001B1D84">
        <w:rPr>
          <w:rFonts w:ascii="Arial" w:eastAsia="Times New Roman" w:hAnsi="Arial" w:cs="Arial"/>
          <w:b w:val="0"/>
          <w:bCs w:val="0"/>
          <w:iCs/>
          <w:sz w:val="22"/>
          <w:szCs w:val="22"/>
        </w:rPr>
        <w:t xml:space="preserve"> </w:t>
      </w:r>
      <w:r w:rsidR="000C14ED" w:rsidRPr="001B1D84">
        <w:rPr>
          <w:rFonts w:ascii="Arial" w:eastAsia="Times New Roman" w:hAnsi="Arial" w:cs="Arial"/>
          <w:b w:val="0"/>
          <w:bCs w:val="0"/>
          <w:iCs/>
          <w:sz w:val="22"/>
          <w:szCs w:val="22"/>
        </w:rPr>
        <w:t>System</w:t>
      </w:r>
      <w:r w:rsidRPr="001B1D84">
        <w:rPr>
          <w:rFonts w:ascii="Arial" w:eastAsia="Times New Roman" w:hAnsi="Arial" w:cs="Arial"/>
          <w:b w:val="0"/>
          <w:bCs w:val="0"/>
          <w:iCs/>
          <w:sz w:val="22"/>
          <w:szCs w:val="22"/>
        </w:rPr>
        <w:t xml:space="preserve"> Modeling and Prediction o</w:t>
      </w:r>
      <w:r w:rsidR="008253AA">
        <w:rPr>
          <w:rFonts w:ascii="Arial" w:eastAsia="Times New Roman" w:hAnsi="Arial" w:cs="Arial"/>
          <w:b w:val="0"/>
          <w:bCs w:val="0"/>
          <w:iCs/>
          <w:sz w:val="22"/>
          <w:szCs w:val="22"/>
        </w:rPr>
        <w:t>f</w:t>
      </w:r>
      <w:r w:rsidRPr="001B1D84">
        <w:rPr>
          <w:rFonts w:ascii="Arial" w:eastAsia="Times New Roman" w:hAnsi="Arial" w:cs="Arial"/>
          <w:b w:val="0"/>
          <w:bCs w:val="0"/>
          <w:iCs/>
          <w:sz w:val="22"/>
          <w:szCs w:val="22"/>
        </w:rPr>
        <w:t xml:space="preserve"> the Infrastructure Commission since 2021</w:t>
      </w:r>
    </w:p>
    <w:p w14:paraId="63571447" w14:textId="45BB7F39" w:rsidR="001B1D84" w:rsidRDefault="001B1D84" w:rsidP="001B1D84">
      <w:pPr>
        <w:pStyle w:val="subhed"/>
        <w:rPr>
          <w:rFonts w:ascii="Arial" w:eastAsia="Times New Roman" w:hAnsi="Arial" w:cs="Arial"/>
          <w:b w:val="0"/>
          <w:bCs w:val="0"/>
          <w:iCs/>
          <w:sz w:val="22"/>
          <w:szCs w:val="22"/>
        </w:rPr>
      </w:pPr>
      <w:hyperlink r:id="rId10" w:history="1">
        <w:r w:rsidRPr="00C779D5">
          <w:rPr>
            <w:rStyle w:val="Hyperlink"/>
            <w:rFonts w:ascii="Arial" w:eastAsia="Times New Roman" w:hAnsi="Arial" w:cs="Arial"/>
            <w:b w:val="0"/>
            <w:bCs w:val="0"/>
            <w:iCs/>
            <w:sz w:val="22"/>
            <w:szCs w:val="22"/>
          </w:rPr>
          <w:t>https://community.wmo.int/governance/commission-membership/infcom/management-group/sc-esmp</w:t>
        </w:r>
      </w:hyperlink>
    </w:p>
    <w:p w14:paraId="60F8A050" w14:textId="77777777" w:rsidR="001B1D84" w:rsidRPr="001B1D84" w:rsidRDefault="001B1D84" w:rsidP="001B1D84">
      <w:pPr>
        <w:pStyle w:val="subhed"/>
        <w:rPr>
          <w:rFonts w:ascii="Arial" w:eastAsia="Times New Roman" w:hAnsi="Arial" w:cs="Arial"/>
          <w:b w:val="0"/>
          <w:bCs w:val="0"/>
          <w:iCs/>
          <w:sz w:val="22"/>
          <w:szCs w:val="22"/>
        </w:rPr>
      </w:pPr>
    </w:p>
    <w:p w14:paraId="0864E30D" w14:textId="5AA35C43" w:rsidR="00CB76C4" w:rsidRPr="001B1D84" w:rsidRDefault="00CB76C4" w:rsidP="001B1D84">
      <w:pPr>
        <w:pStyle w:val="subhed"/>
        <w:rPr>
          <w:rFonts w:ascii="Arial" w:eastAsia="Times New Roman" w:hAnsi="Arial" w:cs="Arial"/>
          <w:b w:val="0"/>
          <w:bCs w:val="0"/>
          <w:iCs/>
          <w:sz w:val="22"/>
          <w:szCs w:val="22"/>
        </w:rPr>
      </w:pPr>
      <w:r w:rsidRPr="001B1D84">
        <w:rPr>
          <w:rFonts w:ascii="Arial" w:eastAsia="Times New Roman" w:hAnsi="Arial" w:cs="Arial"/>
          <w:b w:val="0"/>
          <w:bCs w:val="0"/>
          <w:iCs/>
          <w:sz w:val="22"/>
          <w:szCs w:val="22"/>
        </w:rPr>
        <w:t xml:space="preserve">Member </w:t>
      </w:r>
      <w:r w:rsidR="000C14ED" w:rsidRPr="001B1D84">
        <w:rPr>
          <w:rFonts w:ascii="Arial" w:eastAsia="Times New Roman" w:hAnsi="Arial" w:cs="Arial"/>
          <w:b w:val="0"/>
          <w:bCs w:val="0"/>
          <w:iCs/>
          <w:sz w:val="22"/>
          <w:szCs w:val="22"/>
        </w:rPr>
        <w:t xml:space="preserve">of the Worl Weather Research Program’s Working Group on Tropical </w:t>
      </w:r>
      <w:r w:rsidR="008253AA" w:rsidRPr="001B1D84">
        <w:rPr>
          <w:rFonts w:ascii="Arial" w:eastAsia="Times New Roman" w:hAnsi="Arial" w:cs="Arial"/>
          <w:b w:val="0"/>
          <w:bCs w:val="0"/>
          <w:iCs/>
          <w:sz w:val="22"/>
          <w:szCs w:val="22"/>
        </w:rPr>
        <w:t>Meteorology since</w:t>
      </w:r>
      <w:r w:rsidR="001B1D84" w:rsidRPr="001B1D84">
        <w:rPr>
          <w:rFonts w:ascii="Arial" w:eastAsia="Times New Roman" w:hAnsi="Arial" w:cs="Arial"/>
          <w:b w:val="0"/>
          <w:bCs w:val="0"/>
          <w:iCs/>
          <w:sz w:val="22"/>
          <w:szCs w:val="22"/>
        </w:rPr>
        <w:t xml:space="preserve"> 2021</w:t>
      </w:r>
    </w:p>
    <w:p w14:paraId="2DC2A4A8" w14:textId="1EF98FD6" w:rsidR="001B1D84" w:rsidRPr="001B1D84" w:rsidRDefault="001B1D84" w:rsidP="001B1D84">
      <w:pPr>
        <w:pStyle w:val="subhed"/>
        <w:rPr>
          <w:rFonts w:ascii="Arial" w:eastAsia="Times New Roman" w:hAnsi="Arial" w:cs="Arial"/>
          <w:b w:val="0"/>
          <w:bCs w:val="0"/>
          <w:iCs/>
          <w:sz w:val="22"/>
          <w:szCs w:val="22"/>
        </w:rPr>
      </w:pPr>
      <w:hyperlink r:id="rId11" w:history="1">
        <w:r w:rsidRPr="001B1D84">
          <w:rPr>
            <w:rStyle w:val="Hyperlink"/>
            <w:rFonts w:ascii="Arial" w:eastAsia="Times New Roman" w:hAnsi="Arial" w:cs="Arial"/>
            <w:b w:val="0"/>
            <w:bCs w:val="0"/>
            <w:iCs/>
            <w:sz w:val="22"/>
            <w:szCs w:val="22"/>
          </w:rPr>
          <w:t>https://community.wmo.int/activity-areas/wwrp/wwrp-working-groups/wwrp-tropical-meteorology-research</w:t>
        </w:r>
      </w:hyperlink>
    </w:p>
    <w:p w14:paraId="54AC6A7D" w14:textId="77777777" w:rsidR="001B1D84" w:rsidRPr="001B1D84" w:rsidRDefault="001B1D84" w:rsidP="00CB76C4">
      <w:pPr>
        <w:pStyle w:val="subhed"/>
        <w:numPr>
          <w:ilvl w:val="0"/>
          <w:numId w:val="9"/>
        </w:numPr>
        <w:rPr>
          <w:rFonts w:ascii="Arial" w:eastAsia="Times New Roman" w:hAnsi="Arial" w:cs="Arial"/>
          <w:b w:val="0"/>
          <w:bCs w:val="0"/>
          <w:i/>
          <w:sz w:val="22"/>
          <w:szCs w:val="22"/>
        </w:rPr>
      </w:pPr>
    </w:p>
    <w:p w14:paraId="2EC13AF1" w14:textId="77777777" w:rsidR="0073528C" w:rsidRPr="00E81D90" w:rsidRDefault="00F16EAF" w:rsidP="00F16EAF">
      <w:pPr>
        <w:pStyle w:val="ListParagraph"/>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jc w:val="both"/>
        <w:rPr>
          <w:rFonts w:ascii="Arial" w:eastAsia="Arial Unicode MS" w:hAnsi="Arial" w:cs="Arial"/>
          <w:bCs/>
          <w:color w:val="auto"/>
          <w:sz w:val="22"/>
          <w:szCs w:val="22"/>
        </w:rPr>
      </w:pPr>
      <w:r>
        <w:rPr>
          <w:rFonts w:ascii="Arial" w:eastAsia="Arial Unicode MS" w:hAnsi="Arial" w:cs="Arial"/>
          <w:bCs/>
          <w:color w:val="auto"/>
          <w:sz w:val="22"/>
          <w:szCs w:val="22"/>
        </w:rPr>
        <w:t xml:space="preserve">- </w:t>
      </w:r>
      <w:r w:rsidR="00A63716" w:rsidRPr="00E81D90">
        <w:rPr>
          <w:rFonts w:ascii="Arial" w:eastAsia="Arial Unicode MS" w:hAnsi="Arial" w:cs="Arial"/>
          <w:bCs/>
          <w:color w:val="auto"/>
          <w:sz w:val="22"/>
          <w:szCs w:val="22"/>
        </w:rPr>
        <w:t>Fifteen years</w:t>
      </w:r>
      <w:r w:rsidR="0073528C" w:rsidRPr="00E81D90">
        <w:rPr>
          <w:rFonts w:ascii="Arial" w:eastAsia="Arial Unicode MS" w:hAnsi="Arial" w:cs="Arial"/>
          <w:bCs/>
          <w:color w:val="auto"/>
          <w:sz w:val="22"/>
          <w:szCs w:val="22"/>
        </w:rPr>
        <w:t xml:space="preserve"> of experience working with national, </w:t>
      </w:r>
      <w:proofErr w:type="gramStart"/>
      <w:r w:rsidR="0073528C" w:rsidRPr="00E81D90">
        <w:rPr>
          <w:rFonts w:ascii="Arial" w:eastAsia="Arial Unicode MS" w:hAnsi="Arial" w:cs="Arial"/>
          <w:bCs/>
          <w:color w:val="auto"/>
          <w:sz w:val="22"/>
          <w:szCs w:val="22"/>
        </w:rPr>
        <w:t>regional</w:t>
      </w:r>
      <w:proofErr w:type="gramEnd"/>
      <w:r w:rsidR="0073528C" w:rsidRPr="00E81D90">
        <w:rPr>
          <w:rFonts w:ascii="Arial" w:eastAsia="Arial Unicode MS" w:hAnsi="Arial" w:cs="Arial"/>
          <w:bCs/>
          <w:color w:val="auto"/>
          <w:sz w:val="22"/>
          <w:szCs w:val="22"/>
        </w:rPr>
        <w:t xml:space="preserve"> and global climate and development institutions o</w:t>
      </w:r>
      <w:r w:rsidR="002400DB" w:rsidRPr="00E81D90">
        <w:rPr>
          <w:rFonts w:ascii="Arial" w:eastAsia="Arial Unicode MS" w:hAnsi="Arial" w:cs="Arial"/>
          <w:bCs/>
          <w:color w:val="auto"/>
          <w:sz w:val="22"/>
          <w:szCs w:val="22"/>
        </w:rPr>
        <w:t>r</w:t>
      </w:r>
      <w:r w:rsidR="0073528C" w:rsidRPr="00E81D90">
        <w:rPr>
          <w:rFonts w:ascii="Arial" w:eastAsia="Arial Unicode MS" w:hAnsi="Arial" w:cs="Arial"/>
          <w:bCs/>
          <w:color w:val="auto"/>
          <w:sz w:val="22"/>
          <w:szCs w:val="22"/>
        </w:rPr>
        <w:t xml:space="preserve"> </w:t>
      </w:r>
      <w:proofErr w:type="spellStart"/>
      <w:r w:rsidR="0073528C" w:rsidRPr="00E81D90">
        <w:rPr>
          <w:rFonts w:ascii="Arial" w:eastAsia="Arial Unicode MS" w:hAnsi="Arial" w:cs="Arial"/>
          <w:bCs/>
          <w:color w:val="auto"/>
          <w:sz w:val="22"/>
          <w:szCs w:val="22"/>
        </w:rPr>
        <w:t>programmes</w:t>
      </w:r>
      <w:proofErr w:type="spellEnd"/>
      <w:r w:rsidR="0073528C" w:rsidRPr="00E81D90">
        <w:rPr>
          <w:rFonts w:ascii="Arial" w:eastAsia="Arial Unicode MS" w:hAnsi="Arial" w:cs="Arial"/>
          <w:bCs/>
          <w:color w:val="auto"/>
          <w:sz w:val="22"/>
          <w:szCs w:val="22"/>
        </w:rPr>
        <w:t xml:space="preserve"> (WMO, NOAA, ECMWF, IRI, ACMAD, </w:t>
      </w:r>
      <w:r w:rsidR="00AC50A6">
        <w:rPr>
          <w:rFonts w:ascii="Arial" w:eastAsia="Arial Unicode MS" w:hAnsi="Arial" w:cs="Arial"/>
          <w:bCs/>
          <w:color w:val="auto"/>
          <w:sz w:val="22"/>
          <w:szCs w:val="22"/>
        </w:rPr>
        <w:t>UK Met</w:t>
      </w:r>
      <w:r w:rsidR="00A63716">
        <w:rPr>
          <w:rFonts w:ascii="Arial" w:eastAsia="Arial Unicode MS" w:hAnsi="Arial" w:cs="Arial"/>
          <w:bCs/>
          <w:color w:val="auto"/>
          <w:sz w:val="22"/>
          <w:szCs w:val="22"/>
        </w:rPr>
        <w:t xml:space="preserve"> </w:t>
      </w:r>
      <w:proofErr w:type="spellStart"/>
      <w:r w:rsidR="00A63716">
        <w:rPr>
          <w:rFonts w:ascii="Arial" w:eastAsia="Arial Unicode MS" w:hAnsi="Arial" w:cs="Arial"/>
          <w:bCs/>
          <w:color w:val="auto"/>
          <w:sz w:val="22"/>
          <w:szCs w:val="22"/>
        </w:rPr>
        <w:t>O</w:t>
      </w:r>
      <w:r w:rsidR="00AC50A6">
        <w:rPr>
          <w:rFonts w:ascii="Arial" w:eastAsia="Arial Unicode MS" w:hAnsi="Arial" w:cs="Arial"/>
          <w:bCs/>
          <w:color w:val="auto"/>
          <w:sz w:val="22"/>
          <w:szCs w:val="22"/>
        </w:rPr>
        <w:t>ffce’s</w:t>
      </w:r>
      <w:proofErr w:type="spellEnd"/>
      <w:r w:rsidR="00AC50A6">
        <w:rPr>
          <w:rFonts w:ascii="Arial" w:eastAsia="Arial Unicode MS" w:hAnsi="Arial" w:cs="Arial"/>
          <w:bCs/>
          <w:color w:val="auto"/>
          <w:sz w:val="22"/>
          <w:szCs w:val="22"/>
        </w:rPr>
        <w:t xml:space="preserve"> </w:t>
      </w:r>
      <w:r w:rsidR="0073528C" w:rsidRPr="00E81D90">
        <w:rPr>
          <w:rFonts w:ascii="Arial" w:eastAsia="Arial Unicode MS" w:hAnsi="Arial" w:cs="Arial"/>
          <w:bCs/>
          <w:color w:val="auto"/>
          <w:sz w:val="22"/>
          <w:szCs w:val="22"/>
        </w:rPr>
        <w:t>Hadley Centre, UNECA,</w:t>
      </w:r>
      <w:r>
        <w:rPr>
          <w:rFonts w:ascii="Arial" w:eastAsia="Arial Unicode MS" w:hAnsi="Arial" w:cs="Arial"/>
          <w:bCs/>
          <w:color w:val="auto"/>
          <w:sz w:val="22"/>
          <w:szCs w:val="22"/>
        </w:rPr>
        <w:t xml:space="preserve"> UNESCO,</w:t>
      </w:r>
      <w:r w:rsidR="0073528C" w:rsidRPr="00E81D90">
        <w:rPr>
          <w:rFonts w:ascii="Arial" w:eastAsia="Arial Unicode MS" w:hAnsi="Arial" w:cs="Arial"/>
          <w:bCs/>
          <w:color w:val="auto"/>
          <w:sz w:val="22"/>
          <w:szCs w:val="22"/>
        </w:rPr>
        <w:t xml:space="preserve"> UNISDR, UNOCHA, World Bank, African National</w:t>
      </w:r>
      <w:r w:rsidR="00FA5177" w:rsidRPr="00E81D90">
        <w:rPr>
          <w:rFonts w:ascii="Arial" w:eastAsia="Arial Unicode MS" w:hAnsi="Arial" w:cs="Arial"/>
          <w:bCs/>
          <w:color w:val="auto"/>
          <w:sz w:val="22"/>
          <w:szCs w:val="22"/>
        </w:rPr>
        <w:t xml:space="preserve"> </w:t>
      </w:r>
      <w:r w:rsidR="0073528C" w:rsidRPr="00E81D90">
        <w:rPr>
          <w:rFonts w:ascii="Arial" w:eastAsia="Arial Unicode MS" w:hAnsi="Arial" w:cs="Arial"/>
          <w:bCs/>
          <w:color w:val="auto"/>
          <w:sz w:val="22"/>
          <w:szCs w:val="22"/>
        </w:rPr>
        <w:t>climate and climate sensitive institutions, IFRC, ECOWAS, ECCAS, Niger river Basin Authority, Lake Chad Basin Commission,</w:t>
      </w:r>
      <w:r w:rsidR="00FA5177" w:rsidRPr="00E81D90">
        <w:rPr>
          <w:rFonts w:ascii="Arial" w:eastAsia="Arial Unicode MS" w:hAnsi="Arial" w:cs="Arial"/>
          <w:bCs/>
          <w:color w:val="auto"/>
          <w:sz w:val="22"/>
          <w:szCs w:val="22"/>
        </w:rPr>
        <w:t xml:space="preserve"> </w:t>
      </w:r>
      <w:r w:rsidR="0073528C" w:rsidRPr="00E81D90">
        <w:rPr>
          <w:rFonts w:ascii="Arial" w:eastAsia="Arial Unicode MS" w:hAnsi="Arial" w:cs="Arial"/>
          <w:bCs/>
          <w:color w:val="auto"/>
          <w:sz w:val="22"/>
          <w:szCs w:val="22"/>
        </w:rPr>
        <w:t>Interstate Committee for Drought Control in the Sahel, UNESCO, CGIAR/CIFOR, CGIAR/CCAFS</w:t>
      </w:r>
      <w:r w:rsidR="002400DB" w:rsidRPr="00E81D90">
        <w:rPr>
          <w:rFonts w:ascii="Arial" w:eastAsia="Arial Unicode MS" w:hAnsi="Arial" w:cs="Arial"/>
          <w:bCs/>
          <w:color w:val="auto"/>
          <w:sz w:val="22"/>
          <w:szCs w:val="22"/>
        </w:rPr>
        <w:t>, AMMA, RCOFS, RCC, MESA</w:t>
      </w:r>
      <w:r w:rsidR="0073528C" w:rsidRPr="00E81D90">
        <w:rPr>
          <w:rFonts w:ascii="Albany WT J" w:eastAsia="Arial Unicode MS" w:hAnsi="Albany WT J" w:cs="Albany WT J"/>
          <w:color w:val="auto"/>
          <w:sz w:val="22"/>
          <w:szCs w:val="22"/>
        </w:rPr>
        <w:t>…</w:t>
      </w:r>
      <w:r w:rsidR="0073528C" w:rsidRPr="00E81D90">
        <w:rPr>
          <w:rFonts w:ascii="Arial" w:eastAsia="Arial Unicode MS" w:hAnsi="Arial" w:cs="Arial"/>
          <w:bCs/>
          <w:color w:val="auto"/>
          <w:sz w:val="22"/>
          <w:szCs w:val="22"/>
        </w:rPr>
        <w:t>).</w:t>
      </w:r>
    </w:p>
    <w:p w14:paraId="45FEFAEE" w14:textId="77777777" w:rsidR="00FA5177" w:rsidRPr="00E81D90" w:rsidRDefault="00FA5177" w:rsidP="00215207">
      <w:pPr>
        <w:pStyle w:val="ListParagraph"/>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color w:val="auto"/>
          <w:sz w:val="22"/>
          <w:szCs w:val="22"/>
        </w:rPr>
      </w:pPr>
    </w:p>
    <w:p w14:paraId="61ED4BF5" w14:textId="77777777" w:rsidR="0073528C" w:rsidRPr="00E81D90" w:rsidRDefault="00F16EAF" w:rsidP="00F16EAF">
      <w:pPr>
        <w:pStyle w:val="ListParagraph"/>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90"/>
        <w:jc w:val="both"/>
        <w:rPr>
          <w:rFonts w:ascii="Arial" w:eastAsia="Arial Unicode MS" w:hAnsi="Arial" w:cs="Arial"/>
          <w:bCs/>
          <w:color w:val="auto"/>
          <w:sz w:val="22"/>
          <w:szCs w:val="22"/>
        </w:rPr>
      </w:pPr>
      <w:r>
        <w:rPr>
          <w:rFonts w:ascii="Arial" w:eastAsia="Arial Unicode MS" w:hAnsi="Arial" w:cs="Arial"/>
          <w:bCs/>
          <w:color w:val="auto"/>
          <w:sz w:val="22"/>
          <w:szCs w:val="22"/>
        </w:rPr>
        <w:t xml:space="preserve">- </w:t>
      </w:r>
      <w:r w:rsidR="00FA5177" w:rsidRPr="00E81D90">
        <w:rPr>
          <w:rFonts w:ascii="Arial" w:eastAsia="Arial Unicode MS" w:hAnsi="Arial" w:cs="Arial"/>
          <w:bCs/>
          <w:color w:val="auto"/>
          <w:sz w:val="22"/>
          <w:szCs w:val="22"/>
        </w:rPr>
        <w:t xml:space="preserve">In 2000, as </w:t>
      </w:r>
      <w:r w:rsidR="002400DB" w:rsidRPr="00E81D90">
        <w:rPr>
          <w:rFonts w:ascii="Arial" w:eastAsia="Arial Unicode MS" w:hAnsi="Arial" w:cs="Arial"/>
          <w:bCs/>
          <w:color w:val="auto"/>
          <w:sz w:val="22"/>
          <w:szCs w:val="22"/>
        </w:rPr>
        <w:t xml:space="preserve">visiting </w:t>
      </w:r>
      <w:r w:rsidR="00FA5177" w:rsidRPr="00E81D90">
        <w:rPr>
          <w:rFonts w:ascii="Arial" w:eastAsia="Arial Unicode MS" w:hAnsi="Arial" w:cs="Arial"/>
          <w:bCs/>
          <w:color w:val="auto"/>
          <w:sz w:val="22"/>
          <w:szCs w:val="22"/>
        </w:rPr>
        <w:t xml:space="preserve">scientist at the US NOAA/National </w:t>
      </w:r>
      <w:proofErr w:type="spellStart"/>
      <w:r w:rsidR="00FA5177" w:rsidRPr="00E81D90">
        <w:rPr>
          <w:rFonts w:ascii="Arial" w:eastAsia="Arial Unicode MS" w:hAnsi="Arial" w:cs="Arial"/>
          <w:bCs/>
          <w:color w:val="auto"/>
          <w:sz w:val="22"/>
          <w:szCs w:val="22"/>
        </w:rPr>
        <w:t>Centres</w:t>
      </w:r>
      <w:proofErr w:type="spellEnd"/>
      <w:r w:rsidR="00FA5177" w:rsidRPr="00E81D90">
        <w:rPr>
          <w:rFonts w:ascii="Arial" w:eastAsia="Arial Unicode MS" w:hAnsi="Arial" w:cs="Arial"/>
          <w:bCs/>
          <w:color w:val="auto"/>
          <w:sz w:val="22"/>
          <w:szCs w:val="22"/>
        </w:rPr>
        <w:t xml:space="preserve"> for Environmental Prediction my duties included capacity building of African </w:t>
      </w:r>
      <w:r w:rsidR="00AC50A6">
        <w:rPr>
          <w:rFonts w:ascii="Arial" w:eastAsia="Arial Unicode MS" w:hAnsi="Arial" w:cs="Arial"/>
          <w:bCs/>
          <w:color w:val="auto"/>
          <w:sz w:val="22"/>
          <w:szCs w:val="22"/>
        </w:rPr>
        <w:t xml:space="preserve">national climate </w:t>
      </w:r>
      <w:r w:rsidR="00FA5177" w:rsidRPr="00E81D90">
        <w:rPr>
          <w:rFonts w:ascii="Arial" w:eastAsia="Arial Unicode MS" w:hAnsi="Arial" w:cs="Arial"/>
          <w:bCs/>
          <w:color w:val="auto"/>
          <w:sz w:val="22"/>
          <w:szCs w:val="22"/>
        </w:rPr>
        <w:t xml:space="preserve">experts, production of climate </w:t>
      </w:r>
      <w:r w:rsidR="00AC50A6">
        <w:rPr>
          <w:rFonts w:ascii="Arial" w:eastAsia="Arial Unicode MS" w:hAnsi="Arial" w:cs="Arial"/>
          <w:bCs/>
          <w:color w:val="auto"/>
          <w:sz w:val="22"/>
          <w:szCs w:val="22"/>
        </w:rPr>
        <w:t xml:space="preserve">monitoring and forecasting </w:t>
      </w:r>
      <w:r w:rsidR="00FA5177" w:rsidRPr="00E81D90">
        <w:rPr>
          <w:rFonts w:ascii="Arial" w:eastAsia="Arial Unicode MS" w:hAnsi="Arial" w:cs="Arial"/>
          <w:bCs/>
          <w:color w:val="auto"/>
          <w:sz w:val="22"/>
          <w:szCs w:val="22"/>
        </w:rPr>
        <w:t>bulletins for Africa, research on African climate and participation t</w:t>
      </w:r>
      <w:r w:rsidR="00AC50A6">
        <w:rPr>
          <w:rFonts w:ascii="Arial" w:eastAsia="Arial Unicode MS" w:hAnsi="Arial" w:cs="Arial"/>
          <w:bCs/>
          <w:color w:val="auto"/>
          <w:sz w:val="22"/>
          <w:szCs w:val="22"/>
        </w:rPr>
        <w:t>o global monthly weather summaries</w:t>
      </w:r>
      <w:r w:rsidR="00FA5177" w:rsidRPr="00E81D90">
        <w:rPr>
          <w:rFonts w:ascii="Arial" w:eastAsia="Arial Unicode MS" w:hAnsi="Arial" w:cs="Arial"/>
          <w:bCs/>
          <w:color w:val="auto"/>
          <w:sz w:val="22"/>
          <w:szCs w:val="22"/>
        </w:rPr>
        <w:t>. Our</w:t>
      </w:r>
      <w:r w:rsidR="00AC50A6">
        <w:rPr>
          <w:rFonts w:ascii="Arial" w:eastAsia="Arial Unicode MS" w:hAnsi="Arial" w:cs="Arial"/>
          <w:bCs/>
          <w:color w:val="auto"/>
          <w:sz w:val="22"/>
          <w:szCs w:val="22"/>
        </w:rPr>
        <w:t xml:space="preserve"> clients included African N</w:t>
      </w:r>
      <w:r w:rsidR="00FA5177" w:rsidRPr="00E81D90">
        <w:rPr>
          <w:rFonts w:ascii="Arial" w:eastAsia="Arial Unicode MS" w:hAnsi="Arial" w:cs="Arial"/>
          <w:bCs/>
          <w:color w:val="auto"/>
          <w:sz w:val="22"/>
          <w:szCs w:val="22"/>
        </w:rPr>
        <w:t>ational</w:t>
      </w:r>
      <w:r w:rsidR="00AC50A6">
        <w:rPr>
          <w:rFonts w:ascii="Arial" w:eastAsia="Arial Unicode MS" w:hAnsi="Arial" w:cs="Arial"/>
          <w:bCs/>
          <w:color w:val="auto"/>
          <w:sz w:val="22"/>
          <w:szCs w:val="22"/>
        </w:rPr>
        <w:t xml:space="preserve"> Meteorological Services, </w:t>
      </w:r>
      <w:r w:rsidR="00FA5177" w:rsidRPr="00E81D90">
        <w:rPr>
          <w:rFonts w:ascii="Arial" w:eastAsia="Arial Unicode MS" w:hAnsi="Arial" w:cs="Arial"/>
          <w:bCs/>
          <w:color w:val="auto"/>
          <w:sz w:val="22"/>
          <w:szCs w:val="22"/>
        </w:rPr>
        <w:t>development institutions</w:t>
      </w:r>
      <w:r w:rsidR="003943D6" w:rsidRPr="00E81D90">
        <w:rPr>
          <w:rFonts w:ascii="Arial" w:eastAsia="Arial Unicode MS" w:hAnsi="Arial" w:cs="Arial"/>
          <w:bCs/>
          <w:color w:val="auto"/>
          <w:sz w:val="22"/>
          <w:szCs w:val="22"/>
        </w:rPr>
        <w:t xml:space="preserve"> </w:t>
      </w:r>
      <w:proofErr w:type="gramStart"/>
      <w:r w:rsidR="00FA5177" w:rsidRPr="00E81D90">
        <w:rPr>
          <w:rFonts w:ascii="Arial" w:eastAsia="Arial Unicode MS" w:hAnsi="Arial" w:cs="Arial"/>
          <w:bCs/>
          <w:color w:val="auto"/>
          <w:sz w:val="22"/>
          <w:szCs w:val="22"/>
        </w:rPr>
        <w:t xml:space="preserve">( </w:t>
      </w:r>
      <w:proofErr w:type="spellStart"/>
      <w:r w:rsidR="00FA5177" w:rsidRPr="00E81D90">
        <w:rPr>
          <w:rFonts w:ascii="Arial" w:eastAsia="Arial Unicode MS" w:hAnsi="Arial" w:cs="Arial"/>
          <w:bCs/>
          <w:color w:val="auto"/>
          <w:sz w:val="22"/>
          <w:szCs w:val="22"/>
        </w:rPr>
        <w:t>e.g</w:t>
      </w:r>
      <w:proofErr w:type="spellEnd"/>
      <w:proofErr w:type="gramEnd"/>
      <w:r w:rsidR="00FA5177" w:rsidRPr="00E81D90">
        <w:rPr>
          <w:rFonts w:ascii="Arial" w:eastAsia="Arial Unicode MS" w:hAnsi="Arial" w:cs="Arial"/>
          <w:bCs/>
          <w:color w:val="auto"/>
          <w:sz w:val="22"/>
          <w:szCs w:val="22"/>
        </w:rPr>
        <w:t xml:space="preserve"> USAID) and early warning systems (</w:t>
      </w:r>
      <w:proofErr w:type="spellStart"/>
      <w:r w:rsidR="003943D6" w:rsidRPr="00E81D90">
        <w:rPr>
          <w:rFonts w:ascii="Arial" w:eastAsia="Arial Unicode MS" w:hAnsi="Arial" w:cs="Arial"/>
          <w:bCs/>
          <w:color w:val="auto"/>
          <w:sz w:val="22"/>
          <w:szCs w:val="22"/>
        </w:rPr>
        <w:t>e.g</w:t>
      </w:r>
      <w:proofErr w:type="spellEnd"/>
      <w:r w:rsidR="003943D6" w:rsidRPr="00E81D90">
        <w:rPr>
          <w:rFonts w:ascii="Arial" w:eastAsia="Arial Unicode MS" w:hAnsi="Arial" w:cs="Arial"/>
          <w:bCs/>
          <w:color w:val="auto"/>
          <w:sz w:val="22"/>
          <w:szCs w:val="22"/>
        </w:rPr>
        <w:t xml:space="preserve"> </w:t>
      </w:r>
      <w:proofErr w:type="spellStart"/>
      <w:r w:rsidR="003943D6" w:rsidRPr="00E81D90">
        <w:rPr>
          <w:rFonts w:ascii="Arial" w:eastAsia="Arial Unicode MS" w:hAnsi="Arial" w:cs="Arial"/>
          <w:bCs/>
          <w:color w:val="auto"/>
          <w:sz w:val="22"/>
          <w:szCs w:val="22"/>
        </w:rPr>
        <w:t>FEWSnet</w:t>
      </w:r>
      <w:proofErr w:type="spellEnd"/>
      <w:r w:rsidR="003943D6" w:rsidRPr="00E81D90">
        <w:rPr>
          <w:rFonts w:ascii="Arial" w:eastAsia="Arial Unicode MS" w:hAnsi="Arial" w:cs="Arial"/>
          <w:bCs/>
          <w:color w:val="auto"/>
          <w:sz w:val="22"/>
          <w:szCs w:val="22"/>
        </w:rPr>
        <w:t>)</w:t>
      </w:r>
      <w:r w:rsidR="00FA5177" w:rsidRPr="00E81D90">
        <w:rPr>
          <w:rFonts w:ascii="Arial" w:eastAsia="Arial Unicode MS" w:hAnsi="Arial" w:cs="Arial"/>
          <w:bCs/>
          <w:color w:val="auto"/>
          <w:sz w:val="22"/>
          <w:szCs w:val="22"/>
        </w:rPr>
        <w:t>. With the global weather summary</w:t>
      </w:r>
      <w:r w:rsidR="003943D6" w:rsidRPr="00E81D90">
        <w:rPr>
          <w:rFonts w:ascii="Arial" w:eastAsia="Arial Unicode MS" w:hAnsi="Arial" w:cs="Arial"/>
          <w:bCs/>
          <w:color w:val="auto"/>
          <w:sz w:val="22"/>
          <w:szCs w:val="22"/>
        </w:rPr>
        <w:t xml:space="preserve"> briefing at NCEP</w:t>
      </w:r>
      <w:r w:rsidR="00FA5177" w:rsidRPr="00E81D90">
        <w:rPr>
          <w:rFonts w:ascii="Arial" w:eastAsia="Arial Unicode MS" w:hAnsi="Arial" w:cs="Arial"/>
          <w:bCs/>
          <w:color w:val="auto"/>
          <w:sz w:val="22"/>
          <w:szCs w:val="22"/>
        </w:rPr>
        <w:t xml:space="preserve">, climate conditions over major grain production belts around the world were analyzed leading to </w:t>
      </w:r>
      <w:proofErr w:type="gramStart"/>
      <w:r w:rsidR="00FA5177" w:rsidRPr="00E81D90">
        <w:rPr>
          <w:rFonts w:ascii="Arial" w:eastAsia="Arial Unicode MS" w:hAnsi="Arial" w:cs="Arial"/>
          <w:bCs/>
          <w:color w:val="auto"/>
          <w:sz w:val="22"/>
          <w:szCs w:val="22"/>
        </w:rPr>
        <w:t>advices</w:t>
      </w:r>
      <w:proofErr w:type="gramEnd"/>
      <w:r w:rsidR="00FA5177" w:rsidRPr="00E81D90">
        <w:rPr>
          <w:rFonts w:ascii="Arial" w:eastAsia="Arial Unicode MS" w:hAnsi="Arial" w:cs="Arial"/>
          <w:bCs/>
          <w:color w:val="auto"/>
          <w:sz w:val="22"/>
          <w:szCs w:val="22"/>
        </w:rPr>
        <w:t xml:space="preserve"> on supply, demand and prices on commodity markets. Policies and strategies were then derived to handle climate related socio-economic disturbances.</w:t>
      </w:r>
    </w:p>
    <w:p w14:paraId="6787EB7D" w14:textId="77777777" w:rsidR="00FA5177" w:rsidRPr="00E81D90" w:rsidRDefault="00FA5177"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6462136B" w14:textId="77777777" w:rsidR="00FB4C19" w:rsidRDefault="00FB4C19"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More than five years of e</w:t>
      </w:r>
      <w:r w:rsidR="00FA5177" w:rsidRPr="00E81D90">
        <w:rPr>
          <w:rFonts w:ascii="Arial" w:eastAsia="Arial Unicode MS" w:hAnsi="Arial" w:cs="Arial"/>
          <w:bCs/>
          <w:sz w:val="22"/>
          <w:szCs w:val="22"/>
        </w:rPr>
        <w:t xml:space="preserve">xposure to climate knowledge needs expressed by </w:t>
      </w:r>
      <w:r>
        <w:rPr>
          <w:rFonts w:ascii="Arial" w:eastAsia="Arial Unicode MS" w:hAnsi="Arial" w:cs="Arial"/>
          <w:bCs/>
          <w:sz w:val="22"/>
          <w:szCs w:val="22"/>
        </w:rPr>
        <w:t xml:space="preserve">policy makers </w:t>
      </w:r>
      <w:proofErr w:type="gramStart"/>
      <w:r>
        <w:rPr>
          <w:rFonts w:ascii="Arial" w:eastAsia="Arial Unicode MS" w:hAnsi="Arial" w:cs="Arial"/>
          <w:bCs/>
          <w:sz w:val="22"/>
          <w:szCs w:val="22"/>
        </w:rPr>
        <w:t>( African</w:t>
      </w:r>
      <w:proofErr w:type="gramEnd"/>
      <w:r>
        <w:rPr>
          <w:rFonts w:ascii="Arial" w:eastAsia="Arial Unicode MS" w:hAnsi="Arial" w:cs="Arial"/>
          <w:bCs/>
          <w:sz w:val="22"/>
          <w:szCs w:val="22"/>
        </w:rPr>
        <w:t xml:space="preserve"> Group of N</w:t>
      </w:r>
      <w:r w:rsidR="00FA5177" w:rsidRPr="00E81D90">
        <w:rPr>
          <w:rFonts w:ascii="Arial" w:eastAsia="Arial Unicode MS" w:hAnsi="Arial" w:cs="Arial"/>
          <w:bCs/>
          <w:sz w:val="22"/>
          <w:szCs w:val="22"/>
        </w:rPr>
        <w:t>egotiators on Climate Change,  Afri</w:t>
      </w:r>
      <w:r>
        <w:rPr>
          <w:rFonts w:ascii="Arial" w:eastAsia="Arial Unicode MS" w:hAnsi="Arial" w:cs="Arial"/>
          <w:bCs/>
          <w:sz w:val="22"/>
          <w:szCs w:val="22"/>
        </w:rPr>
        <w:t>can Platform for Disaster Risk R</w:t>
      </w:r>
      <w:r w:rsidR="00FA5177" w:rsidRPr="00E81D90">
        <w:rPr>
          <w:rFonts w:ascii="Arial" w:eastAsia="Arial Unicode MS" w:hAnsi="Arial" w:cs="Arial"/>
          <w:bCs/>
          <w:sz w:val="22"/>
          <w:szCs w:val="22"/>
        </w:rPr>
        <w:t>educti</w:t>
      </w:r>
      <w:r w:rsidR="00476985">
        <w:rPr>
          <w:rFonts w:ascii="Arial" w:eastAsia="Arial Unicode MS" w:hAnsi="Arial" w:cs="Arial"/>
          <w:bCs/>
          <w:sz w:val="22"/>
          <w:szCs w:val="22"/>
        </w:rPr>
        <w:t>on ) and practice communities (</w:t>
      </w:r>
      <w:r w:rsidR="00FA5177" w:rsidRPr="00E81D90">
        <w:rPr>
          <w:rFonts w:ascii="Arial" w:eastAsia="Arial Unicode MS" w:hAnsi="Arial" w:cs="Arial"/>
          <w:bCs/>
          <w:sz w:val="22"/>
          <w:szCs w:val="22"/>
        </w:rPr>
        <w:t>Farmer federations, River Basin authorities,</w:t>
      </w:r>
      <w:r>
        <w:rPr>
          <w:rFonts w:ascii="Arial" w:eastAsia="Arial Unicode MS" w:hAnsi="Arial" w:cs="Arial"/>
          <w:bCs/>
          <w:sz w:val="22"/>
          <w:szCs w:val="22"/>
        </w:rPr>
        <w:t xml:space="preserve"> Economic planning Services…).</w:t>
      </w:r>
    </w:p>
    <w:p w14:paraId="218FD720" w14:textId="77777777" w:rsidR="00050E68" w:rsidRDefault="00050E68"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263CA5A4" w14:textId="24CA80F3" w:rsidR="00FA5177" w:rsidRDefault="00FB4C19"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More than ten years of experience on</w:t>
      </w:r>
      <w:r w:rsidR="00546181">
        <w:rPr>
          <w:rFonts w:ascii="Arial" w:eastAsia="Arial Unicode MS" w:hAnsi="Arial" w:cs="Arial"/>
          <w:bCs/>
          <w:sz w:val="22"/>
          <w:szCs w:val="22"/>
        </w:rPr>
        <w:t xml:space="preserve"> climate knowledge management including</w:t>
      </w:r>
      <w:r w:rsidR="00FA5177" w:rsidRPr="00E81D90">
        <w:rPr>
          <w:rFonts w:ascii="Arial" w:eastAsia="Arial Unicode MS" w:hAnsi="Arial" w:cs="Arial"/>
          <w:bCs/>
          <w:sz w:val="22"/>
          <w:szCs w:val="22"/>
        </w:rPr>
        <w:t xml:space="preserve"> production and</w:t>
      </w:r>
      <w:r w:rsidR="00E81D90" w:rsidRPr="00E81D90">
        <w:rPr>
          <w:rFonts w:ascii="Arial" w:eastAsia="Arial Unicode MS" w:hAnsi="Arial" w:cs="Arial"/>
          <w:bCs/>
          <w:sz w:val="22"/>
          <w:szCs w:val="22"/>
        </w:rPr>
        <w:t xml:space="preserve"> d</w:t>
      </w:r>
      <w:r w:rsidR="00215207" w:rsidRPr="00E81D90">
        <w:rPr>
          <w:rFonts w:ascii="Arial" w:eastAsia="Arial Unicode MS" w:hAnsi="Arial" w:cs="Arial"/>
          <w:bCs/>
          <w:sz w:val="22"/>
          <w:szCs w:val="22"/>
        </w:rPr>
        <w:t>issemination</w:t>
      </w:r>
      <w:r>
        <w:rPr>
          <w:rFonts w:ascii="Arial" w:eastAsia="Arial Unicode MS" w:hAnsi="Arial" w:cs="Arial"/>
          <w:bCs/>
          <w:sz w:val="22"/>
          <w:szCs w:val="22"/>
        </w:rPr>
        <w:t xml:space="preserve"> of climate</w:t>
      </w:r>
      <w:r w:rsidR="00546181">
        <w:rPr>
          <w:rFonts w:ascii="Arial" w:eastAsia="Arial Unicode MS" w:hAnsi="Arial" w:cs="Arial"/>
          <w:bCs/>
          <w:sz w:val="22"/>
          <w:szCs w:val="22"/>
        </w:rPr>
        <w:t xml:space="preserve"> outlooks,</w:t>
      </w:r>
      <w:r>
        <w:rPr>
          <w:rFonts w:ascii="Arial" w:eastAsia="Arial Unicode MS" w:hAnsi="Arial" w:cs="Arial"/>
          <w:bCs/>
          <w:sz w:val="22"/>
          <w:szCs w:val="22"/>
        </w:rPr>
        <w:t xml:space="preserve"> bulletins</w:t>
      </w:r>
      <w:r w:rsidR="00546181">
        <w:rPr>
          <w:rFonts w:ascii="Arial" w:eastAsia="Arial Unicode MS" w:hAnsi="Arial" w:cs="Arial"/>
          <w:bCs/>
          <w:sz w:val="22"/>
          <w:szCs w:val="22"/>
        </w:rPr>
        <w:t>,</w:t>
      </w:r>
      <w:r w:rsidR="00FA5177" w:rsidRPr="00E81D90">
        <w:rPr>
          <w:rFonts w:ascii="Arial" w:eastAsia="Arial Unicode MS" w:hAnsi="Arial" w:cs="Arial"/>
          <w:bCs/>
          <w:sz w:val="22"/>
          <w:szCs w:val="22"/>
        </w:rPr>
        <w:t xml:space="preserve"> reports, </w:t>
      </w:r>
      <w:r w:rsidR="001440C8" w:rsidRPr="00E81D90">
        <w:rPr>
          <w:rFonts w:ascii="Arial" w:eastAsia="Arial Unicode MS" w:hAnsi="Arial" w:cs="Arial"/>
          <w:bCs/>
          <w:sz w:val="22"/>
          <w:szCs w:val="22"/>
        </w:rPr>
        <w:t>statements,</w:t>
      </w:r>
      <w:r w:rsidR="00FA5177" w:rsidRPr="00E81D90">
        <w:rPr>
          <w:rFonts w:ascii="Arial" w:eastAsia="Arial Unicode MS" w:hAnsi="Arial" w:cs="Arial"/>
          <w:bCs/>
          <w:sz w:val="22"/>
          <w:szCs w:val="22"/>
        </w:rPr>
        <w:t xml:space="preserve"> and assessments i</w:t>
      </w:r>
      <w:r>
        <w:rPr>
          <w:rFonts w:ascii="Arial" w:eastAsia="Arial Unicode MS" w:hAnsi="Arial" w:cs="Arial"/>
          <w:bCs/>
          <w:sz w:val="22"/>
          <w:szCs w:val="22"/>
        </w:rPr>
        <w:t>n Afri</w:t>
      </w:r>
      <w:r w:rsidR="00050E68">
        <w:rPr>
          <w:rFonts w:ascii="Arial" w:eastAsia="Arial Unicode MS" w:hAnsi="Arial" w:cs="Arial"/>
          <w:bCs/>
          <w:sz w:val="22"/>
          <w:szCs w:val="22"/>
        </w:rPr>
        <w:t>ca to support climate change, Disaster Risk R</w:t>
      </w:r>
      <w:r>
        <w:rPr>
          <w:rFonts w:ascii="Arial" w:eastAsia="Arial Unicode MS" w:hAnsi="Arial" w:cs="Arial"/>
          <w:bCs/>
          <w:sz w:val="22"/>
          <w:szCs w:val="22"/>
        </w:rPr>
        <w:t>eduction</w:t>
      </w:r>
      <w:r w:rsidR="00050E68">
        <w:rPr>
          <w:rFonts w:ascii="Arial" w:eastAsia="Arial Unicode MS" w:hAnsi="Arial" w:cs="Arial"/>
          <w:bCs/>
          <w:sz w:val="22"/>
          <w:szCs w:val="22"/>
        </w:rPr>
        <w:t xml:space="preserve"> and sustainable development of the </w:t>
      </w:r>
      <w:r>
        <w:rPr>
          <w:rFonts w:ascii="Arial" w:eastAsia="Arial Unicode MS" w:hAnsi="Arial" w:cs="Arial"/>
          <w:bCs/>
          <w:sz w:val="22"/>
          <w:szCs w:val="22"/>
        </w:rPr>
        <w:t xml:space="preserve">agriculture, Infrastructure, </w:t>
      </w:r>
      <w:proofErr w:type="gramStart"/>
      <w:r>
        <w:rPr>
          <w:rFonts w:ascii="Arial" w:eastAsia="Arial Unicode MS" w:hAnsi="Arial" w:cs="Arial"/>
          <w:bCs/>
          <w:sz w:val="22"/>
          <w:szCs w:val="22"/>
        </w:rPr>
        <w:t>water</w:t>
      </w:r>
      <w:proofErr w:type="gramEnd"/>
      <w:r>
        <w:rPr>
          <w:rFonts w:ascii="Arial" w:eastAsia="Arial Unicode MS" w:hAnsi="Arial" w:cs="Arial"/>
          <w:bCs/>
          <w:sz w:val="22"/>
          <w:szCs w:val="22"/>
        </w:rPr>
        <w:t xml:space="preserve"> and health sectors.  </w:t>
      </w:r>
      <w:r w:rsidR="00FA5177" w:rsidRPr="00E81D90">
        <w:rPr>
          <w:rFonts w:ascii="Arial" w:eastAsia="Arial Unicode MS" w:hAnsi="Arial" w:cs="Arial"/>
          <w:bCs/>
          <w:sz w:val="22"/>
          <w:szCs w:val="22"/>
        </w:rPr>
        <w:t xml:space="preserve"> </w:t>
      </w:r>
    </w:p>
    <w:p w14:paraId="7FAB5533" w14:textId="77777777" w:rsidR="00FB4C19" w:rsidRDefault="00FB4C19"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6AF07073" w14:textId="77777777" w:rsidR="00FA5177" w:rsidRDefault="00FB4C19"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EC6C4E">
        <w:rPr>
          <w:rFonts w:ascii="Arial" w:eastAsia="Arial Unicode MS" w:hAnsi="Arial" w:cs="Arial"/>
          <w:bCs/>
          <w:sz w:val="22"/>
          <w:szCs w:val="22"/>
        </w:rPr>
        <w:t>P</w:t>
      </w:r>
      <w:r>
        <w:rPr>
          <w:rFonts w:ascii="Arial" w:eastAsia="Arial Unicode MS" w:hAnsi="Arial" w:cs="Arial"/>
          <w:bCs/>
          <w:sz w:val="22"/>
          <w:szCs w:val="22"/>
        </w:rPr>
        <w:t xml:space="preserve">anelist at sessions of the African Infrastructure resilience summit organized by </w:t>
      </w:r>
      <w:r w:rsidR="00546181">
        <w:rPr>
          <w:rFonts w:ascii="Arial" w:eastAsia="Arial Unicode MS" w:hAnsi="Arial" w:cs="Arial"/>
          <w:bCs/>
          <w:sz w:val="22"/>
          <w:szCs w:val="22"/>
        </w:rPr>
        <w:t xml:space="preserve">the </w:t>
      </w:r>
      <w:r>
        <w:rPr>
          <w:rFonts w:ascii="Arial" w:eastAsia="Arial Unicode MS" w:hAnsi="Arial" w:cs="Arial"/>
          <w:bCs/>
          <w:sz w:val="22"/>
          <w:szCs w:val="22"/>
        </w:rPr>
        <w:t xml:space="preserve">African Union, African Development </w:t>
      </w:r>
      <w:proofErr w:type="gramStart"/>
      <w:r>
        <w:rPr>
          <w:rFonts w:ascii="Arial" w:eastAsia="Arial Unicode MS" w:hAnsi="Arial" w:cs="Arial"/>
          <w:bCs/>
          <w:sz w:val="22"/>
          <w:szCs w:val="22"/>
        </w:rPr>
        <w:t>Bank</w:t>
      </w:r>
      <w:proofErr w:type="gramEnd"/>
      <w:r>
        <w:rPr>
          <w:rFonts w:ascii="Arial" w:eastAsia="Arial Unicode MS" w:hAnsi="Arial" w:cs="Arial"/>
          <w:bCs/>
          <w:sz w:val="22"/>
          <w:szCs w:val="22"/>
        </w:rPr>
        <w:t xml:space="preserve"> and the World Bank. </w:t>
      </w:r>
      <w:r w:rsidR="00EC6C4E">
        <w:rPr>
          <w:rFonts w:ascii="Arial" w:eastAsia="Arial Unicode MS" w:hAnsi="Arial" w:cs="Arial"/>
          <w:bCs/>
          <w:sz w:val="22"/>
          <w:szCs w:val="22"/>
        </w:rPr>
        <w:t xml:space="preserve">Consensus is sought on requirements on governance, </w:t>
      </w:r>
      <w:r w:rsidR="00FA5177" w:rsidRPr="00E81D90">
        <w:rPr>
          <w:rFonts w:ascii="Arial" w:eastAsia="Arial Unicode MS" w:hAnsi="Arial" w:cs="Arial"/>
          <w:bCs/>
          <w:sz w:val="22"/>
          <w:szCs w:val="22"/>
        </w:rPr>
        <w:t xml:space="preserve">leadership, management, partnership, organizational and operational infrastructure and/or mechanisms </w:t>
      </w:r>
      <w:r w:rsidR="00EC6C4E">
        <w:rPr>
          <w:rFonts w:ascii="Arial" w:eastAsia="Arial Unicode MS" w:hAnsi="Arial" w:cs="Arial"/>
          <w:bCs/>
          <w:sz w:val="22"/>
          <w:szCs w:val="22"/>
        </w:rPr>
        <w:t>for climate resilience.</w:t>
      </w:r>
    </w:p>
    <w:p w14:paraId="2516CD69" w14:textId="77777777" w:rsidR="00D54AB3" w:rsidRDefault="00D54AB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76D302B1" w14:textId="77777777" w:rsidR="00D54AB3" w:rsidRDefault="00D54AB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-Organizer of side events, exhibitions, policy dialogues at conferences and fora </w:t>
      </w:r>
      <w:proofErr w:type="gramStart"/>
      <w:r>
        <w:rPr>
          <w:rFonts w:ascii="Arial" w:eastAsia="Arial Unicode MS" w:hAnsi="Arial" w:cs="Arial"/>
          <w:bCs/>
          <w:sz w:val="22"/>
          <w:szCs w:val="22"/>
        </w:rPr>
        <w:t xml:space="preserve">( </w:t>
      </w:r>
      <w:proofErr w:type="spellStart"/>
      <w:r>
        <w:rPr>
          <w:rFonts w:ascii="Arial" w:eastAsia="Arial Unicode MS" w:hAnsi="Arial" w:cs="Arial"/>
          <w:bCs/>
          <w:sz w:val="22"/>
          <w:szCs w:val="22"/>
        </w:rPr>
        <w:t>e.g</w:t>
      </w:r>
      <w:proofErr w:type="spellEnd"/>
      <w:proofErr w:type="gramEnd"/>
      <w:r>
        <w:rPr>
          <w:rFonts w:ascii="Arial" w:eastAsia="Arial Unicode MS" w:hAnsi="Arial" w:cs="Arial"/>
          <w:bCs/>
          <w:sz w:val="22"/>
          <w:szCs w:val="22"/>
        </w:rPr>
        <w:t xml:space="preserve"> UNFCCC COPs</w:t>
      </w:r>
      <w:r w:rsidR="00050E68">
        <w:rPr>
          <w:rFonts w:ascii="Arial" w:eastAsia="Arial Unicode MS" w:hAnsi="Arial" w:cs="Arial"/>
          <w:bCs/>
          <w:sz w:val="22"/>
          <w:szCs w:val="22"/>
        </w:rPr>
        <w:t>, Global platforms for Disaster Risk Reduction</w:t>
      </w:r>
      <w:r>
        <w:rPr>
          <w:rFonts w:ascii="Arial" w:eastAsia="Arial Unicode MS" w:hAnsi="Arial" w:cs="Arial"/>
          <w:bCs/>
          <w:sz w:val="22"/>
          <w:szCs w:val="22"/>
        </w:rPr>
        <w:t>) on climate Services for resilient</w:t>
      </w:r>
      <w:r w:rsidR="00050E68">
        <w:rPr>
          <w:rFonts w:ascii="Arial" w:eastAsia="Arial Unicode MS" w:hAnsi="Arial" w:cs="Arial"/>
          <w:bCs/>
          <w:sz w:val="22"/>
          <w:szCs w:val="22"/>
        </w:rPr>
        <w:t>, sustainable and efficient</w:t>
      </w:r>
      <w:r>
        <w:rPr>
          <w:rFonts w:ascii="Arial" w:eastAsia="Arial Unicode MS" w:hAnsi="Arial" w:cs="Arial"/>
          <w:bCs/>
          <w:sz w:val="22"/>
          <w:szCs w:val="22"/>
        </w:rPr>
        <w:t xml:space="preserve"> development</w:t>
      </w:r>
      <w:r w:rsidR="00050E68">
        <w:rPr>
          <w:rFonts w:ascii="Arial" w:eastAsia="Arial Unicode MS" w:hAnsi="Arial" w:cs="Arial"/>
          <w:bCs/>
          <w:sz w:val="22"/>
          <w:szCs w:val="22"/>
        </w:rPr>
        <w:t xml:space="preserve"> policies, plans and practices</w:t>
      </w:r>
      <w:r>
        <w:rPr>
          <w:rFonts w:ascii="Arial" w:eastAsia="Arial Unicode MS" w:hAnsi="Arial" w:cs="Arial"/>
          <w:bCs/>
          <w:sz w:val="22"/>
          <w:szCs w:val="22"/>
        </w:rPr>
        <w:t>.</w:t>
      </w:r>
    </w:p>
    <w:p w14:paraId="181B406E" w14:textId="77777777" w:rsidR="00EC6C4E" w:rsidRPr="00E81D90" w:rsidRDefault="00EC6C4E"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688386D0" w14:textId="77777777" w:rsidR="00FA5177" w:rsidRPr="00E81D90" w:rsidRDefault="00FA5177"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18D7C503" w14:textId="77777777" w:rsidR="00D54AB3"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FA5177" w:rsidRPr="00E81D90">
        <w:rPr>
          <w:rFonts w:ascii="Arial" w:eastAsia="Arial Unicode MS" w:hAnsi="Arial" w:cs="Arial"/>
          <w:bCs/>
          <w:sz w:val="22"/>
          <w:szCs w:val="22"/>
        </w:rPr>
        <w:t>As organizer, resource person or</w:t>
      </w:r>
      <w:r w:rsidR="00050E68">
        <w:rPr>
          <w:rFonts w:ascii="Arial" w:eastAsia="Arial Unicode MS" w:hAnsi="Arial" w:cs="Arial"/>
          <w:bCs/>
          <w:sz w:val="22"/>
          <w:szCs w:val="22"/>
        </w:rPr>
        <w:t xml:space="preserve"> participant</w:t>
      </w:r>
      <w:r w:rsidR="00FA5177" w:rsidRPr="00E81D90">
        <w:rPr>
          <w:rFonts w:ascii="Arial" w:eastAsia="Arial Unicode MS" w:hAnsi="Arial" w:cs="Arial"/>
          <w:bCs/>
          <w:sz w:val="22"/>
          <w:szCs w:val="22"/>
        </w:rPr>
        <w:t xml:space="preserve"> involved since 2003 in </w:t>
      </w:r>
      <w:r w:rsidR="00F16EAF">
        <w:rPr>
          <w:rFonts w:ascii="Arial" w:eastAsia="Arial Unicode MS" w:hAnsi="Arial" w:cs="Arial"/>
          <w:bCs/>
          <w:sz w:val="22"/>
          <w:szCs w:val="22"/>
        </w:rPr>
        <w:t xml:space="preserve">climate related </w:t>
      </w:r>
      <w:r w:rsidR="00FA5177" w:rsidRPr="00E81D90">
        <w:rPr>
          <w:rFonts w:ascii="Arial" w:eastAsia="Arial Unicode MS" w:hAnsi="Arial" w:cs="Arial"/>
          <w:bCs/>
          <w:sz w:val="22"/>
          <w:szCs w:val="22"/>
        </w:rPr>
        <w:t>fora</w:t>
      </w:r>
      <w:r w:rsidR="00F16EAF">
        <w:rPr>
          <w:rFonts w:ascii="Arial" w:eastAsia="Arial Unicode MS" w:hAnsi="Arial" w:cs="Arial"/>
          <w:bCs/>
          <w:sz w:val="22"/>
          <w:szCs w:val="22"/>
        </w:rPr>
        <w:t xml:space="preserve"> (RCOFs in Africa and Europe)</w:t>
      </w:r>
      <w:r w:rsidR="00FA5177" w:rsidRPr="00E81D90">
        <w:rPr>
          <w:rFonts w:ascii="Arial" w:eastAsia="Arial Unicode MS" w:hAnsi="Arial" w:cs="Arial"/>
          <w:bCs/>
          <w:sz w:val="22"/>
          <w:szCs w:val="22"/>
        </w:rPr>
        <w:t>, workshops, seminars and conferences on capacity development, climate knowledge production and</w:t>
      </w:r>
      <w:r w:rsidR="00D54AB3">
        <w:rPr>
          <w:rFonts w:ascii="Arial" w:eastAsia="Arial Unicode MS" w:hAnsi="Arial" w:cs="Arial"/>
          <w:bCs/>
          <w:sz w:val="22"/>
          <w:szCs w:val="22"/>
        </w:rPr>
        <w:t xml:space="preserve"> management, communication, policy and strategy discussions or review</w:t>
      </w:r>
      <w:r w:rsidR="00FA5177" w:rsidRPr="00E81D90">
        <w:rPr>
          <w:rFonts w:ascii="Arial" w:eastAsia="Arial Unicode MS" w:hAnsi="Arial" w:cs="Arial"/>
          <w:bCs/>
          <w:sz w:val="22"/>
          <w:szCs w:val="22"/>
        </w:rPr>
        <w:t xml:space="preserve">, consensus building, climate </w:t>
      </w:r>
      <w:proofErr w:type="gramStart"/>
      <w:r w:rsidR="00FA5177" w:rsidRPr="00E81D90">
        <w:rPr>
          <w:rFonts w:ascii="Arial" w:eastAsia="Arial Unicode MS" w:hAnsi="Arial" w:cs="Arial"/>
          <w:bCs/>
          <w:sz w:val="22"/>
          <w:szCs w:val="22"/>
        </w:rPr>
        <w:t>advices</w:t>
      </w:r>
      <w:proofErr w:type="gramEnd"/>
      <w:r w:rsidR="00FA5177" w:rsidRPr="00E81D90">
        <w:rPr>
          <w:rFonts w:ascii="Arial" w:eastAsia="Arial Unicode MS" w:hAnsi="Arial" w:cs="Arial"/>
          <w:bCs/>
          <w:sz w:val="22"/>
          <w:szCs w:val="22"/>
        </w:rPr>
        <w:t xml:space="preserve"> provision and advocacy on climate matters</w:t>
      </w:r>
      <w:r w:rsidR="00050E68">
        <w:rPr>
          <w:rFonts w:ascii="Arial" w:eastAsia="Arial Unicode MS" w:hAnsi="Arial" w:cs="Arial"/>
          <w:bCs/>
          <w:sz w:val="22"/>
          <w:szCs w:val="22"/>
        </w:rPr>
        <w:t xml:space="preserve"> for stakeholders in climate sensitive sectors in Africa</w:t>
      </w:r>
      <w:r w:rsidR="00FA5177" w:rsidRPr="00E81D90">
        <w:rPr>
          <w:rFonts w:ascii="Arial" w:eastAsia="Arial Unicode MS" w:hAnsi="Arial" w:cs="Arial"/>
          <w:bCs/>
          <w:sz w:val="22"/>
          <w:szCs w:val="22"/>
        </w:rPr>
        <w:t xml:space="preserve">. </w:t>
      </w:r>
    </w:p>
    <w:p w14:paraId="28ADC9B3" w14:textId="77777777" w:rsidR="00D54AB3" w:rsidRDefault="00D54AB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2E1FA80D" w14:textId="77777777" w:rsidR="003943D6"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D54AB3">
        <w:rPr>
          <w:rFonts w:ascii="Arial" w:eastAsia="Arial Unicode MS" w:hAnsi="Arial" w:cs="Arial"/>
          <w:bCs/>
          <w:sz w:val="22"/>
          <w:szCs w:val="22"/>
        </w:rPr>
        <w:t>Broker of multidisciplinary and multi</w:t>
      </w:r>
      <w:r w:rsidR="00050E68">
        <w:rPr>
          <w:rFonts w:ascii="Arial" w:eastAsia="Arial Unicode MS" w:hAnsi="Arial" w:cs="Arial"/>
          <w:bCs/>
          <w:sz w:val="22"/>
          <w:szCs w:val="22"/>
        </w:rPr>
        <w:t xml:space="preserve"> </w:t>
      </w:r>
      <w:r w:rsidR="00D54AB3">
        <w:rPr>
          <w:rFonts w:ascii="Arial" w:eastAsia="Arial Unicode MS" w:hAnsi="Arial" w:cs="Arial"/>
          <w:bCs/>
          <w:sz w:val="22"/>
          <w:szCs w:val="22"/>
        </w:rPr>
        <w:t>stakeholder partnerships</w:t>
      </w:r>
      <w:r w:rsidR="00050E68">
        <w:rPr>
          <w:rFonts w:ascii="Arial" w:eastAsia="Arial Unicode MS" w:hAnsi="Arial" w:cs="Arial"/>
          <w:bCs/>
          <w:sz w:val="22"/>
          <w:szCs w:val="22"/>
        </w:rPr>
        <w:t xml:space="preserve"> </w:t>
      </w:r>
      <w:proofErr w:type="gramStart"/>
      <w:r w:rsidR="00050E68">
        <w:rPr>
          <w:rFonts w:ascii="Arial" w:eastAsia="Arial Unicode MS" w:hAnsi="Arial" w:cs="Arial"/>
          <w:bCs/>
          <w:sz w:val="22"/>
          <w:szCs w:val="22"/>
        </w:rPr>
        <w:t xml:space="preserve">( </w:t>
      </w:r>
      <w:proofErr w:type="spellStart"/>
      <w:r w:rsidR="00050E68">
        <w:rPr>
          <w:rFonts w:ascii="Arial" w:eastAsia="Arial Unicode MS" w:hAnsi="Arial" w:cs="Arial"/>
          <w:bCs/>
          <w:sz w:val="22"/>
          <w:szCs w:val="22"/>
        </w:rPr>
        <w:t>e.g</w:t>
      </w:r>
      <w:proofErr w:type="spellEnd"/>
      <w:proofErr w:type="gramEnd"/>
      <w:r w:rsidR="00050E68">
        <w:rPr>
          <w:rFonts w:ascii="Arial" w:eastAsia="Arial Unicode MS" w:hAnsi="Arial" w:cs="Arial"/>
          <w:bCs/>
          <w:sz w:val="22"/>
          <w:szCs w:val="22"/>
        </w:rPr>
        <w:t xml:space="preserve">  through the establishment  of </w:t>
      </w:r>
      <w:r w:rsidR="00F16EAF">
        <w:rPr>
          <w:rFonts w:ascii="Arial" w:eastAsia="Arial Unicode MS" w:hAnsi="Arial" w:cs="Arial"/>
          <w:bCs/>
          <w:sz w:val="22"/>
          <w:szCs w:val="22"/>
        </w:rPr>
        <w:t xml:space="preserve">National </w:t>
      </w:r>
      <w:r w:rsidR="00050E68">
        <w:rPr>
          <w:rFonts w:ascii="Arial" w:eastAsia="Arial Unicode MS" w:hAnsi="Arial" w:cs="Arial"/>
          <w:bCs/>
          <w:sz w:val="22"/>
          <w:szCs w:val="22"/>
        </w:rPr>
        <w:t xml:space="preserve">Frameworks for Climate Services in Africa)  </w:t>
      </w:r>
      <w:r w:rsidR="00D54AB3">
        <w:rPr>
          <w:rFonts w:ascii="Arial" w:eastAsia="Arial Unicode MS" w:hAnsi="Arial" w:cs="Arial"/>
          <w:bCs/>
          <w:sz w:val="22"/>
          <w:szCs w:val="22"/>
        </w:rPr>
        <w:t xml:space="preserve"> to support </w:t>
      </w:r>
      <w:r>
        <w:rPr>
          <w:rFonts w:ascii="Arial" w:eastAsia="Arial Unicode MS" w:hAnsi="Arial" w:cs="Arial"/>
          <w:bCs/>
          <w:sz w:val="22"/>
          <w:szCs w:val="22"/>
        </w:rPr>
        <w:t>mainstreaming</w:t>
      </w:r>
      <w:r w:rsidR="00D54AB3">
        <w:rPr>
          <w:rFonts w:ascii="Arial" w:eastAsia="Arial Unicode MS" w:hAnsi="Arial" w:cs="Arial"/>
          <w:bCs/>
          <w:sz w:val="22"/>
          <w:szCs w:val="22"/>
        </w:rPr>
        <w:t xml:space="preserve"> of climate services in development planning and practices</w:t>
      </w:r>
      <w:r w:rsidR="00E9083E">
        <w:rPr>
          <w:rFonts w:ascii="Arial" w:eastAsia="Arial Unicode MS" w:hAnsi="Arial" w:cs="Arial"/>
          <w:bCs/>
          <w:sz w:val="22"/>
          <w:szCs w:val="22"/>
        </w:rPr>
        <w:t xml:space="preserve"> including impacts, vulnerability</w:t>
      </w:r>
      <w:r w:rsidR="00552DF9">
        <w:rPr>
          <w:rFonts w:ascii="Arial" w:eastAsia="Arial Unicode MS" w:hAnsi="Arial" w:cs="Arial"/>
          <w:bCs/>
          <w:sz w:val="22"/>
          <w:szCs w:val="22"/>
        </w:rPr>
        <w:t>,</w:t>
      </w:r>
      <w:r w:rsidR="00E9083E">
        <w:rPr>
          <w:rFonts w:ascii="Arial" w:eastAsia="Arial Unicode MS" w:hAnsi="Arial" w:cs="Arial"/>
          <w:bCs/>
          <w:sz w:val="22"/>
          <w:szCs w:val="22"/>
        </w:rPr>
        <w:t xml:space="preserve"> </w:t>
      </w:r>
      <w:r w:rsidR="00552DF9">
        <w:rPr>
          <w:rFonts w:ascii="Arial" w:eastAsia="Arial Unicode MS" w:hAnsi="Arial" w:cs="Arial"/>
          <w:bCs/>
          <w:sz w:val="22"/>
          <w:szCs w:val="22"/>
        </w:rPr>
        <w:t>risk assessments, warming, awareness raising, preparation and responses to disasters</w:t>
      </w:r>
      <w:r w:rsidR="00D54AB3">
        <w:rPr>
          <w:rFonts w:ascii="Arial" w:eastAsia="Arial Unicode MS" w:hAnsi="Arial" w:cs="Arial"/>
          <w:bCs/>
          <w:sz w:val="22"/>
          <w:szCs w:val="22"/>
        </w:rPr>
        <w:t xml:space="preserve">. </w:t>
      </w:r>
    </w:p>
    <w:p w14:paraId="0F7ED444" w14:textId="77777777" w:rsidR="00D54AB3" w:rsidRPr="00E81D90" w:rsidRDefault="00D54AB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0FA1EA81" w14:textId="77777777" w:rsidR="003943D6" w:rsidRPr="00E81D90" w:rsidRDefault="003943D6"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51AE1A5F" w14:textId="77777777" w:rsidR="00FA5177" w:rsidRPr="00E81D90"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D54AB3">
        <w:rPr>
          <w:rFonts w:ascii="Arial" w:eastAsia="Arial Unicode MS" w:hAnsi="Arial" w:cs="Arial"/>
          <w:bCs/>
          <w:sz w:val="22"/>
          <w:szCs w:val="22"/>
        </w:rPr>
        <w:t xml:space="preserve">Trainer for development </w:t>
      </w:r>
      <w:r w:rsidR="00FA5177" w:rsidRPr="00E81D90">
        <w:rPr>
          <w:rFonts w:ascii="Arial" w:eastAsia="Arial Unicode MS" w:hAnsi="Arial" w:cs="Arial"/>
          <w:bCs/>
          <w:sz w:val="22"/>
          <w:szCs w:val="22"/>
        </w:rPr>
        <w:t xml:space="preserve">of infrastructure and human capacity </w:t>
      </w:r>
      <w:r w:rsidR="00D54AB3">
        <w:rPr>
          <w:rFonts w:ascii="Arial" w:eastAsia="Arial Unicode MS" w:hAnsi="Arial" w:cs="Arial"/>
          <w:bCs/>
          <w:sz w:val="22"/>
          <w:szCs w:val="22"/>
        </w:rPr>
        <w:t xml:space="preserve">to prepare </w:t>
      </w:r>
      <w:r w:rsidR="00FA5177" w:rsidRPr="00E81D90">
        <w:rPr>
          <w:rFonts w:ascii="Arial" w:eastAsia="Arial Unicode MS" w:hAnsi="Arial" w:cs="Arial"/>
          <w:bCs/>
          <w:sz w:val="22"/>
          <w:szCs w:val="22"/>
        </w:rPr>
        <w:t>national communication and national adaptation plan of actions in East and West African countries.</w:t>
      </w:r>
    </w:p>
    <w:p w14:paraId="1F36A19B" w14:textId="77777777" w:rsidR="003943D6" w:rsidRPr="00E81D90" w:rsidRDefault="003943D6"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0DE26ACA" w14:textId="77777777" w:rsidR="00FA5177" w:rsidRPr="00E81D90"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D54AB3">
        <w:rPr>
          <w:rFonts w:ascii="Arial" w:eastAsia="Arial Unicode MS" w:hAnsi="Arial" w:cs="Arial"/>
          <w:bCs/>
          <w:sz w:val="22"/>
          <w:szCs w:val="22"/>
        </w:rPr>
        <w:t>C</w:t>
      </w:r>
      <w:r w:rsidR="00FA5177" w:rsidRPr="00E81D90">
        <w:rPr>
          <w:rFonts w:ascii="Arial" w:eastAsia="Arial Unicode MS" w:hAnsi="Arial" w:cs="Arial"/>
          <w:bCs/>
          <w:sz w:val="22"/>
          <w:szCs w:val="22"/>
        </w:rPr>
        <w:t xml:space="preserve">oordinator of a </w:t>
      </w:r>
      <w:r w:rsidR="00D54AB3">
        <w:rPr>
          <w:rFonts w:ascii="Arial" w:eastAsia="Arial Unicode MS" w:hAnsi="Arial" w:cs="Arial"/>
          <w:bCs/>
          <w:sz w:val="22"/>
          <w:szCs w:val="22"/>
        </w:rPr>
        <w:t xml:space="preserve">World Meteorological Organization </w:t>
      </w:r>
      <w:r w:rsidR="00FA5177" w:rsidRPr="00E81D90">
        <w:rPr>
          <w:rFonts w:ascii="Arial" w:eastAsia="Arial Unicode MS" w:hAnsi="Arial" w:cs="Arial"/>
          <w:bCs/>
          <w:sz w:val="22"/>
          <w:szCs w:val="22"/>
        </w:rPr>
        <w:t xml:space="preserve">task force and later co-chair of the African regional committee of </w:t>
      </w:r>
      <w:r w:rsidR="003943D6" w:rsidRPr="00E81D90">
        <w:rPr>
          <w:rFonts w:ascii="Arial" w:eastAsia="Arial Unicode MS" w:hAnsi="Arial" w:cs="Arial"/>
          <w:bCs/>
          <w:sz w:val="22"/>
          <w:szCs w:val="22"/>
        </w:rPr>
        <w:t xml:space="preserve">the </w:t>
      </w:r>
      <w:r w:rsidR="00552DF9">
        <w:rPr>
          <w:rFonts w:ascii="Arial" w:eastAsia="Arial Unicode MS" w:hAnsi="Arial" w:cs="Arial"/>
          <w:bCs/>
          <w:sz w:val="22"/>
          <w:szCs w:val="22"/>
        </w:rPr>
        <w:t xml:space="preserve">THORPEX </w:t>
      </w:r>
      <w:proofErr w:type="spellStart"/>
      <w:r w:rsidR="00552DF9">
        <w:rPr>
          <w:rFonts w:ascii="Arial" w:eastAsia="Arial Unicode MS" w:hAnsi="Arial" w:cs="Arial"/>
          <w:bCs/>
          <w:sz w:val="22"/>
          <w:szCs w:val="22"/>
        </w:rPr>
        <w:t>programme</w:t>
      </w:r>
      <w:proofErr w:type="spellEnd"/>
      <w:r w:rsidR="002400DB" w:rsidRPr="00E81D90">
        <w:rPr>
          <w:rFonts w:ascii="Arial" w:eastAsia="Arial Unicode MS" w:hAnsi="Arial" w:cs="Arial"/>
          <w:bCs/>
          <w:sz w:val="22"/>
          <w:szCs w:val="22"/>
        </w:rPr>
        <w:t>,</w:t>
      </w:r>
      <w:r w:rsidR="00D54AB3">
        <w:rPr>
          <w:rFonts w:ascii="Arial" w:eastAsia="Arial Unicode MS" w:hAnsi="Arial" w:cs="Arial"/>
          <w:bCs/>
          <w:sz w:val="22"/>
          <w:szCs w:val="22"/>
        </w:rPr>
        <w:t xml:space="preserve"> The THORPEX </w:t>
      </w:r>
      <w:proofErr w:type="spellStart"/>
      <w:r w:rsidR="00D54AB3">
        <w:rPr>
          <w:rFonts w:ascii="Arial" w:eastAsia="Arial Unicode MS" w:hAnsi="Arial" w:cs="Arial"/>
          <w:bCs/>
          <w:sz w:val="22"/>
          <w:szCs w:val="22"/>
        </w:rPr>
        <w:t>programme</w:t>
      </w:r>
      <w:proofErr w:type="spellEnd"/>
      <w:r w:rsidR="00552DF9">
        <w:rPr>
          <w:rFonts w:ascii="Arial" w:eastAsia="Arial Unicode MS" w:hAnsi="Arial" w:cs="Arial"/>
          <w:bCs/>
          <w:sz w:val="22"/>
          <w:szCs w:val="22"/>
        </w:rPr>
        <w:t xml:space="preserve"> was a</w:t>
      </w:r>
      <w:r w:rsidR="00F16EAF">
        <w:rPr>
          <w:rFonts w:ascii="Arial" w:eastAsia="Arial Unicode MS" w:hAnsi="Arial" w:cs="Arial"/>
          <w:bCs/>
          <w:sz w:val="22"/>
          <w:szCs w:val="22"/>
        </w:rPr>
        <w:t xml:space="preserve"> WMO</w:t>
      </w:r>
      <w:r w:rsidR="00552DF9">
        <w:rPr>
          <w:rFonts w:ascii="Arial" w:eastAsia="Arial Unicode MS" w:hAnsi="Arial" w:cs="Arial"/>
          <w:bCs/>
          <w:sz w:val="22"/>
          <w:szCs w:val="22"/>
        </w:rPr>
        <w:t xml:space="preserve"> </w:t>
      </w:r>
      <w:proofErr w:type="gramStart"/>
      <w:r w:rsidR="00552DF9">
        <w:rPr>
          <w:rFonts w:ascii="Arial" w:eastAsia="Arial Unicode MS" w:hAnsi="Arial" w:cs="Arial"/>
          <w:bCs/>
          <w:sz w:val="22"/>
          <w:szCs w:val="22"/>
        </w:rPr>
        <w:t>ten year</w:t>
      </w:r>
      <w:proofErr w:type="gramEnd"/>
      <w:r w:rsidR="00552DF9">
        <w:rPr>
          <w:rFonts w:ascii="Arial" w:eastAsia="Arial Unicode MS" w:hAnsi="Arial" w:cs="Arial"/>
          <w:bCs/>
          <w:sz w:val="22"/>
          <w:szCs w:val="22"/>
        </w:rPr>
        <w:t xml:space="preserve"> initiative</w:t>
      </w:r>
      <w:r w:rsidR="00D54AB3">
        <w:rPr>
          <w:rFonts w:ascii="Arial" w:eastAsia="Arial Unicode MS" w:hAnsi="Arial" w:cs="Arial"/>
          <w:bCs/>
          <w:sz w:val="22"/>
          <w:szCs w:val="22"/>
        </w:rPr>
        <w:t xml:space="preserve"> aimed at improving forecasts of high impact weather events. </w:t>
      </w:r>
      <w:r w:rsidR="003943D6" w:rsidRPr="00E81D90">
        <w:rPr>
          <w:rFonts w:ascii="Arial" w:eastAsia="Arial Unicode MS" w:hAnsi="Arial" w:cs="Arial"/>
          <w:bCs/>
          <w:sz w:val="22"/>
          <w:szCs w:val="22"/>
        </w:rPr>
        <w:t xml:space="preserve"> </w:t>
      </w:r>
      <w:r w:rsidR="00D54AB3">
        <w:rPr>
          <w:rFonts w:ascii="Arial" w:eastAsia="Arial Unicode MS" w:hAnsi="Arial" w:cs="Arial"/>
          <w:bCs/>
          <w:sz w:val="22"/>
          <w:szCs w:val="22"/>
        </w:rPr>
        <w:t>S</w:t>
      </w:r>
      <w:r w:rsidR="00FA5177" w:rsidRPr="00E81D90">
        <w:rPr>
          <w:rFonts w:ascii="Arial" w:eastAsia="Arial Unicode MS" w:hAnsi="Arial" w:cs="Arial"/>
          <w:bCs/>
          <w:sz w:val="22"/>
          <w:szCs w:val="22"/>
        </w:rPr>
        <w:t xml:space="preserve">cience and implementation </w:t>
      </w:r>
      <w:proofErr w:type="gramStart"/>
      <w:r w:rsidR="00FA5177" w:rsidRPr="00E81D90">
        <w:rPr>
          <w:rFonts w:ascii="Arial" w:eastAsia="Arial Unicode MS" w:hAnsi="Arial" w:cs="Arial"/>
          <w:bCs/>
          <w:sz w:val="22"/>
          <w:szCs w:val="22"/>
        </w:rPr>
        <w:t>plans</w:t>
      </w:r>
      <w:proofErr w:type="gramEnd"/>
      <w:r w:rsidR="00FA5177" w:rsidRPr="00E81D90">
        <w:rPr>
          <w:rFonts w:ascii="Arial" w:eastAsia="Arial Unicode MS" w:hAnsi="Arial" w:cs="Arial"/>
          <w:bCs/>
          <w:sz w:val="22"/>
          <w:szCs w:val="22"/>
        </w:rPr>
        <w:t xml:space="preserve"> for </w:t>
      </w:r>
      <w:r w:rsidR="003943D6" w:rsidRPr="00E81D90">
        <w:rPr>
          <w:rFonts w:ascii="Arial" w:eastAsia="Arial Unicode MS" w:hAnsi="Arial" w:cs="Arial"/>
          <w:bCs/>
          <w:sz w:val="22"/>
          <w:szCs w:val="22"/>
        </w:rPr>
        <w:t>THORPEX-</w:t>
      </w:r>
      <w:r w:rsidR="00FA5177" w:rsidRPr="00E81D90">
        <w:rPr>
          <w:rFonts w:ascii="Arial" w:eastAsia="Arial Unicode MS" w:hAnsi="Arial" w:cs="Arial"/>
          <w:bCs/>
          <w:sz w:val="22"/>
          <w:szCs w:val="22"/>
        </w:rPr>
        <w:t>Africa</w:t>
      </w:r>
      <w:r w:rsidR="00D54AB3">
        <w:rPr>
          <w:rFonts w:ascii="Arial" w:eastAsia="Arial Unicode MS" w:hAnsi="Arial" w:cs="Arial"/>
          <w:bCs/>
          <w:sz w:val="22"/>
          <w:szCs w:val="22"/>
        </w:rPr>
        <w:t xml:space="preserve"> prepared and published</w:t>
      </w:r>
      <w:r w:rsidR="00FA5177" w:rsidRPr="00E81D90">
        <w:rPr>
          <w:rFonts w:ascii="Arial" w:eastAsia="Arial Unicode MS" w:hAnsi="Arial" w:cs="Arial"/>
          <w:bCs/>
          <w:sz w:val="22"/>
          <w:szCs w:val="22"/>
        </w:rPr>
        <w:t>.</w:t>
      </w:r>
    </w:p>
    <w:p w14:paraId="422772B1" w14:textId="77777777" w:rsidR="003943D6" w:rsidRPr="00E81D90" w:rsidRDefault="003943D6"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7E67C9B0" w14:textId="2D0101EE" w:rsidR="00FA5177" w:rsidRPr="00E81D90"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B278CF">
        <w:rPr>
          <w:rFonts w:ascii="Arial" w:eastAsia="Arial Unicode MS" w:hAnsi="Arial" w:cs="Arial"/>
          <w:bCs/>
          <w:sz w:val="22"/>
          <w:szCs w:val="22"/>
        </w:rPr>
        <w:t>M</w:t>
      </w:r>
      <w:r w:rsidR="00FA5177" w:rsidRPr="00E81D90">
        <w:rPr>
          <w:rFonts w:ascii="Arial" w:eastAsia="Arial Unicode MS" w:hAnsi="Arial" w:cs="Arial"/>
          <w:bCs/>
          <w:sz w:val="22"/>
          <w:szCs w:val="22"/>
        </w:rPr>
        <w:t>ember of</w:t>
      </w:r>
      <w:r w:rsidR="00B278CF">
        <w:rPr>
          <w:rFonts w:ascii="Arial" w:eastAsia="Arial Unicode MS" w:hAnsi="Arial" w:cs="Arial"/>
          <w:bCs/>
          <w:sz w:val="22"/>
          <w:szCs w:val="22"/>
        </w:rPr>
        <w:t xml:space="preserve"> the writing team</w:t>
      </w:r>
      <w:r w:rsidR="00FA5177" w:rsidRPr="00E81D90">
        <w:rPr>
          <w:rFonts w:ascii="Arial" w:eastAsia="Arial Unicode MS" w:hAnsi="Arial" w:cs="Arial"/>
          <w:bCs/>
          <w:sz w:val="22"/>
          <w:szCs w:val="22"/>
        </w:rPr>
        <w:t xml:space="preserve"> in 2010 to </w:t>
      </w:r>
      <w:r w:rsidR="00B278CF">
        <w:rPr>
          <w:rFonts w:ascii="Arial" w:eastAsia="Arial Unicode MS" w:hAnsi="Arial" w:cs="Arial"/>
          <w:bCs/>
          <w:sz w:val="22"/>
          <w:szCs w:val="22"/>
        </w:rPr>
        <w:t xml:space="preserve">prepare </w:t>
      </w:r>
      <w:r w:rsidR="00FA5177" w:rsidRPr="00E81D90">
        <w:rPr>
          <w:rFonts w:ascii="Arial" w:eastAsia="Arial Unicode MS" w:hAnsi="Arial" w:cs="Arial"/>
          <w:bCs/>
          <w:sz w:val="22"/>
          <w:szCs w:val="22"/>
        </w:rPr>
        <w:t xml:space="preserve">the report of a </w:t>
      </w:r>
      <w:r w:rsidR="001440C8" w:rsidRPr="00E81D90">
        <w:rPr>
          <w:rFonts w:ascii="Arial" w:eastAsia="Arial Unicode MS" w:hAnsi="Arial" w:cs="Arial"/>
          <w:bCs/>
          <w:sz w:val="22"/>
          <w:szCs w:val="22"/>
        </w:rPr>
        <w:t>High-Level</w:t>
      </w:r>
      <w:r w:rsidR="00FA5177" w:rsidRPr="00E81D90">
        <w:rPr>
          <w:rFonts w:ascii="Arial" w:eastAsia="Arial Unicode MS" w:hAnsi="Arial" w:cs="Arial"/>
          <w:bCs/>
          <w:sz w:val="22"/>
          <w:szCs w:val="22"/>
        </w:rPr>
        <w:t xml:space="preserve"> Task force on "Climate</w:t>
      </w:r>
      <w:r w:rsidR="002400DB" w:rsidRPr="00E81D90">
        <w:rPr>
          <w:rFonts w:ascii="Arial" w:eastAsia="Arial Unicode MS" w:hAnsi="Arial" w:cs="Arial"/>
          <w:bCs/>
          <w:sz w:val="22"/>
          <w:szCs w:val="22"/>
        </w:rPr>
        <w:t xml:space="preserve"> </w:t>
      </w:r>
      <w:r w:rsidR="00FA5177" w:rsidRPr="00E81D90">
        <w:rPr>
          <w:rFonts w:ascii="Arial" w:eastAsia="Arial Unicode MS" w:hAnsi="Arial" w:cs="Arial"/>
          <w:bCs/>
          <w:sz w:val="22"/>
          <w:szCs w:val="22"/>
        </w:rPr>
        <w:t>knowledge for action: a Global Framework for Climate Services empowering the</w:t>
      </w:r>
      <w:r w:rsidR="003943D6" w:rsidRPr="00E81D90">
        <w:rPr>
          <w:rFonts w:ascii="Arial" w:eastAsia="Arial Unicode MS" w:hAnsi="Arial" w:cs="Arial"/>
          <w:bCs/>
          <w:sz w:val="22"/>
          <w:szCs w:val="22"/>
        </w:rPr>
        <w:t xml:space="preserve"> </w:t>
      </w:r>
      <w:r w:rsidR="00FA5177" w:rsidRPr="00E81D90">
        <w:rPr>
          <w:rFonts w:ascii="Arial" w:eastAsia="Arial Unicode MS" w:hAnsi="Arial" w:cs="Arial"/>
          <w:bCs/>
          <w:sz w:val="22"/>
          <w:szCs w:val="22"/>
        </w:rPr>
        <w:t>most vulnerable". The Global Framework for Climate Services was established by the World Climate Conference 3.</w:t>
      </w:r>
    </w:p>
    <w:p w14:paraId="6EB15986" w14:textId="77777777" w:rsidR="003943D6" w:rsidRPr="00E81D90" w:rsidRDefault="003943D6"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24C45BCC" w14:textId="77777777" w:rsidR="00FA5177"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B278CF">
        <w:rPr>
          <w:rFonts w:ascii="Arial" w:eastAsia="Arial Unicode MS" w:hAnsi="Arial" w:cs="Arial"/>
          <w:bCs/>
          <w:sz w:val="22"/>
          <w:szCs w:val="22"/>
        </w:rPr>
        <w:t>R</w:t>
      </w:r>
      <w:r w:rsidR="00FA5177" w:rsidRPr="00E81D90">
        <w:rPr>
          <w:rFonts w:ascii="Arial" w:eastAsia="Arial Unicode MS" w:hAnsi="Arial" w:cs="Arial"/>
          <w:bCs/>
          <w:sz w:val="22"/>
          <w:szCs w:val="22"/>
        </w:rPr>
        <w:t>e</w:t>
      </w:r>
      <w:r w:rsidR="00A1153D">
        <w:rPr>
          <w:rFonts w:ascii="Arial" w:eastAsia="Arial Unicode MS" w:hAnsi="Arial" w:cs="Arial"/>
          <w:bCs/>
          <w:sz w:val="22"/>
          <w:szCs w:val="22"/>
        </w:rPr>
        <w:t>source person, invited speaker and</w:t>
      </w:r>
      <w:r w:rsidR="00FA5177" w:rsidRPr="00E81D90">
        <w:rPr>
          <w:rFonts w:ascii="Arial" w:eastAsia="Arial Unicode MS" w:hAnsi="Arial" w:cs="Arial"/>
          <w:bCs/>
          <w:sz w:val="22"/>
          <w:szCs w:val="22"/>
        </w:rPr>
        <w:t xml:space="preserve"> confere</w:t>
      </w:r>
      <w:r w:rsidR="00B278CF">
        <w:rPr>
          <w:rFonts w:ascii="Arial" w:eastAsia="Arial Unicode MS" w:hAnsi="Arial" w:cs="Arial"/>
          <w:bCs/>
          <w:sz w:val="22"/>
          <w:szCs w:val="22"/>
        </w:rPr>
        <w:t>nce director, providing</w:t>
      </w:r>
      <w:r w:rsidR="00FA5177" w:rsidRPr="00E81D90">
        <w:rPr>
          <w:rFonts w:ascii="Arial" w:eastAsia="Arial Unicode MS" w:hAnsi="Arial" w:cs="Arial"/>
          <w:bCs/>
          <w:sz w:val="22"/>
          <w:szCs w:val="22"/>
        </w:rPr>
        <w:t xml:space="preserve"> </w:t>
      </w:r>
      <w:r w:rsidR="003943D6" w:rsidRPr="00E81D90">
        <w:rPr>
          <w:rFonts w:ascii="Arial" w:eastAsia="Arial Unicode MS" w:hAnsi="Arial" w:cs="Arial"/>
          <w:bCs/>
          <w:sz w:val="22"/>
          <w:szCs w:val="22"/>
        </w:rPr>
        <w:t>conc</w:t>
      </w:r>
      <w:r w:rsidR="00B278CF">
        <w:rPr>
          <w:rFonts w:ascii="Arial" w:eastAsia="Arial Unicode MS" w:hAnsi="Arial" w:cs="Arial"/>
          <w:bCs/>
          <w:sz w:val="22"/>
          <w:szCs w:val="22"/>
        </w:rPr>
        <w:t>ept notes including agenda</w:t>
      </w:r>
      <w:r w:rsidR="00A1153D" w:rsidRPr="00E81D90">
        <w:rPr>
          <w:rFonts w:ascii="Arial" w:eastAsia="Arial Unicode MS" w:hAnsi="Arial" w:cs="Arial"/>
          <w:bCs/>
          <w:sz w:val="22"/>
          <w:szCs w:val="22"/>
        </w:rPr>
        <w:t>, papers</w:t>
      </w:r>
      <w:r w:rsidR="003943D6" w:rsidRPr="00E81D90">
        <w:rPr>
          <w:rFonts w:ascii="Arial" w:eastAsia="Arial Unicode MS" w:hAnsi="Arial" w:cs="Arial"/>
          <w:bCs/>
          <w:sz w:val="22"/>
          <w:szCs w:val="22"/>
        </w:rPr>
        <w:t xml:space="preserve"> and presentations for</w:t>
      </w:r>
      <w:r w:rsidR="00FA5177" w:rsidRPr="00E81D90">
        <w:rPr>
          <w:rFonts w:ascii="Arial" w:eastAsia="Arial Unicode MS" w:hAnsi="Arial" w:cs="Arial"/>
          <w:bCs/>
          <w:sz w:val="22"/>
          <w:szCs w:val="22"/>
        </w:rPr>
        <w:t xml:space="preserve"> advocacy,</w:t>
      </w:r>
      <w:r w:rsidR="002400DB" w:rsidRPr="00E81D90">
        <w:rPr>
          <w:rFonts w:ascii="Arial" w:eastAsia="Arial Unicode MS" w:hAnsi="Arial" w:cs="Arial"/>
          <w:bCs/>
          <w:sz w:val="22"/>
          <w:szCs w:val="22"/>
        </w:rPr>
        <w:t xml:space="preserve"> </w:t>
      </w:r>
      <w:r w:rsidR="00FA5177" w:rsidRPr="00E81D90">
        <w:rPr>
          <w:rFonts w:ascii="Arial" w:eastAsia="Arial Unicode MS" w:hAnsi="Arial" w:cs="Arial"/>
          <w:bCs/>
          <w:sz w:val="22"/>
          <w:szCs w:val="22"/>
        </w:rPr>
        <w:t xml:space="preserve">awareness raising, training on climate matters at workshops, </w:t>
      </w:r>
      <w:proofErr w:type="gramStart"/>
      <w:r w:rsidR="00FA5177" w:rsidRPr="00E81D90">
        <w:rPr>
          <w:rFonts w:ascii="Arial" w:eastAsia="Arial Unicode MS" w:hAnsi="Arial" w:cs="Arial"/>
          <w:bCs/>
          <w:sz w:val="22"/>
          <w:szCs w:val="22"/>
        </w:rPr>
        <w:t>seminars</w:t>
      </w:r>
      <w:proofErr w:type="gramEnd"/>
      <w:r w:rsidR="00FA5177" w:rsidRPr="00E81D90">
        <w:rPr>
          <w:rFonts w:ascii="Arial" w:eastAsia="Arial Unicode MS" w:hAnsi="Arial" w:cs="Arial"/>
          <w:bCs/>
          <w:sz w:val="22"/>
          <w:szCs w:val="22"/>
        </w:rPr>
        <w:t xml:space="preserve"> and conferences. ECOWAS, ECCAS and relevant</w:t>
      </w:r>
      <w:r w:rsidR="002400DB" w:rsidRPr="00E81D90">
        <w:rPr>
          <w:rFonts w:ascii="Arial" w:eastAsia="Arial Unicode MS" w:hAnsi="Arial" w:cs="Arial"/>
          <w:bCs/>
          <w:sz w:val="22"/>
          <w:szCs w:val="22"/>
        </w:rPr>
        <w:t xml:space="preserve"> </w:t>
      </w:r>
      <w:r w:rsidR="00FA5177" w:rsidRPr="00E81D90">
        <w:rPr>
          <w:rFonts w:ascii="Arial" w:eastAsia="Arial Unicode MS" w:hAnsi="Arial" w:cs="Arial"/>
          <w:bCs/>
          <w:sz w:val="22"/>
          <w:szCs w:val="22"/>
        </w:rPr>
        <w:t>UNECA sub regional offices were organizers of some of such events.</w:t>
      </w:r>
    </w:p>
    <w:p w14:paraId="1C026D2A" w14:textId="77777777" w:rsidR="00162372" w:rsidRDefault="00162372"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2422A5BF" w14:textId="77777777" w:rsidR="00162372" w:rsidRDefault="00162372"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Panelist at the African Climate Resilient Summit (ACRIS) on Climate information needs for planning investment in resilient infrastructure.</w:t>
      </w:r>
    </w:p>
    <w:p w14:paraId="603D60C8" w14:textId="77777777" w:rsidR="00B05171" w:rsidRDefault="00B05171"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2DB6D50A" w14:textId="77777777" w:rsidR="00B05171" w:rsidRPr="00E81D90" w:rsidRDefault="00B05171"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Panelist at side events and policy dialogues organized by partners at UNFCCC COPs, meetings of the African Group of Negotiators on Climate Change.</w:t>
      </w:r>
    </w:p>
    <w:p w14:paraId="5A17A830" w14:textId="77777777" w:rsidR="002400DB" w:rsidRPr="00E81D90" w:rsidRDefault="002400DB"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589C252F" w14:textId="77777777" w:rsidR="00FA5177" w:rsidRPr="00E81D90"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A1153D">
        <w:rPr>
          <w:rFonts w:ascii="Arial" w:eastAsia="Arial Unicode MS" w:hAnsi="Arial" w:cs="Arial"/>
          <w:bCs/>
          <w:sz w:val="22"/>
          <w:szCs w:val="22"/>
        </w:rPr>
        <w:t>Team member with contributions on:</w:t>
      </w:r>
    </w:p>
    <w:p w14:paraId="794B5D8E" w14:textId="77777777" w:rsidR="00215207" w:rsidRPr="00E81D90" w:rsidRDefault="00215207"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5B50F67D" w14:textId="77777777" w:rsidR="00B05171" w:rsidRDefault="002400DB" w:rsidP="00B0517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20"/>
        <w:jc w:val="both"/>
        <w:rPr>
          <w:rFonts w:ascii="Arial" w:eastAsia="Arial Unicode MS" w:hAnsi="Arial" w:cs="Arial"/>
          <w:bCs/>
          <w:sz w:val="22"/>
          <w:szCs w:val="22"/>
        </w:rPr>
      </w:pPr>
      <w:r w:rsidRPr="00E81D90">
        <w:rPr>
          <w:rFonts w:ascii="Arial" w:eastAsia="Arial Unicode MS" w:hAnsi="Arial" w:cs="Arial"/>
          <w:bCs/>
          <w:sz w:val="22"/>
          <w:szCs w:val="22"/>
        </w:rPr>
        <w:t>-</w:t>
      </w:r>
      <w:r w:rsidR="00447C93">
        <w:rPr>
          <w:rFonts w:ascii="Arial" w:eastAsia="Arial Unicode MS" w:hAnsi="Arial" w:cs="Arial"/>
          <w:bCs/>
          <w:sz w:val="22"/>
          <w:szCs w:val="22"/>
        </w:rPr>
        <w:t xml:space="preserve"> </w:t>
      </w:r>
      <w:r w:rsidRPr="00E81D90">
        <w:rPr>
          <w:rFonts w:ascii="Arial" w:eastAsia="Arial Unicode MS" w:hAnsi="Arial" w:cs="Arial"/>
          <w:bCs/>
          <w:sz w:val="22"/>
          <w:szCs w:val="22"/>
        </w:rPr>
        <w:t xml:space="preserve"> </w:t>
      </w:r>
      <w:r w:rsidR="00162372" w:rsidRPr="00E81D90">
        <w:rPr>
          <w:rFonts w:ascii="Arial" w:eastAsia="Arial Unicode MS" w:hAnsi="Arial" w:cs="Arial"/>
          <w:bCs/>
          <w:sz w:val="22"/>
          <w:szCs w:val="22"/>
        </w:rPr>
        <w:t>Initiatives</w:t>
      </w:r>
      <w:r w:rsidRPr="00E81D90">
        <w:rPr>
          <w:rFonts w:ascii="Arial" w:eastAsia="Arial Unicode MS" w:hAnsi="Arial" w:cs="Arial"/>
          <w:bCs/>
          <w:sz w:val="22"/>
          <w:szCs w:val="22"/>
        </w:rPr>
        <w:t xml:space="preserve"> of UNECA</w:t>
      </w:r>
      <w:r w:rsidR="00FA5177" w:rsidRPr="00E81D90">
        <w:rPr>
          <w:rFonts w:ascii="Arial" w:eastAsia="Arial Unicode MS" w:hAnsi="Arial" w:cs="Arial"/>
          <w:bCs/>
          <w:sz w:val="22"/>
          <w:szCs w:val="22"/>
        </w:rPr>
        <w:t xml:space="preserve"> for development of climate change adaptation</w:t>
      </w:r>
      <w:r w:rsidR="00E81D90">
        <w:rPr>
          <w:rFonts w:ascii="Arial" w:eastAsia="Arial Unicode MS" w:hAnsi="Arial" w:cs="Arial"/>
          <w:bCs/>
          <w:sz w:val="22"/>
          <w:szCs w:val="22"/>
        </w:rPr>
        <w:t xml:space="preserve"> plan of action for </w:t>
      </w:r>
    </w:p>
    <w:p w14:paraId="4C0CF473" w14:textId="7E3C6228" w:rsidR="00FA5177" w:rsidRPr="00E81D90" w:rsidRDefault="00B05171" w:rsidP="00B0517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20"/>
        <w:jc w:val="both"/>
        <w:rPr>
          <w:rFonts w:ascii="Arial" w:eastAsia="Arial Unicode MS" w:hAnsi="Arial" w:cs="Arial"/>
          <w:bCs/>
          <w:sz w:val="22"/>
          <w:szCs w:val="22"/>
        </w:rPr>
      </w:pPr>
      <w:r>
        <w:rPr>
          <w:rFonts w:ascii="Arial" w:eastAsia="Arial Unicode MS" w:hAnsi="Arial" w:cs="Arial"/>
          <w:bCs/>
          <w:sz w:val="22"/>
          <w:szCs w:val="22"/>
        </w:rPr>
        <w:t xml:space="preserve">   </w:t>
      </w:r>
      <w:r w:rsidR="00E81D90">
        <w:rPr>
          <w:rFonts w:ascii="Arial" w:eastAsia="Arial Unicode MS" w:hAnsi="Arial" w:cs="Arial"/>
          <w:bCs/>
          <w:sz w:val="22"/>
          <w:szCs w:val="22"/>
        </w:rPr>
        <w:t xml:space="preserve">West </w:t>
      </w:r>
      <w:r w:rsidR="001440C8">
        <w:rPr>
          <w:rFonts w:ascii="Arial" w:eastAsia="Arial Unicode MS" w:hAnsi="Arial" w:cs="Arial"/>
          <w:bCs/>
          <w:sz w:val="22"/>
          <w:szCs w:val="22"/>
        </w:rPr>
        <w:t>Africa.</w:t>
      </w:r>
    </w:p>
    <w:p w14:paraId="280AADDB" w14:textId="0F7B3905" w:rsidR="00FA5177" w:rsidRDefault="00FA5177" w:rsidP="00B0517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20"/>
        <w:jc w:val="both"/>
        <w:rPr>
          <w:rFonts w:ascii="Arial" w:eastAsia="Arial Unicode MS" w:hAnsi="Arial" w:cs="Arial"/>
          <w:bCs/>
          <w:sz w:val="22"/>
          <w:szCs w:val="22"/>
        </w:rPr>
      </w:pPr>
      <w:r w:rsidRPr="00E81D90">
        <w:rPr>
          <w:rFonts w:ascii="Arial" w:eastAsia="Arial Unicode MS" w:hAnsi="Arial" w:cs="Arial"/>
          <w:bCs/>
          <w:sz w:val="22"/>
          <w:szCs w:val="22"/>
        </w:rPr>
        <w:t>- a report commissioned by the U</w:t>
      </w:r>
      <w:r w:rsidR="00514FD8">
        <w:rPr>
          <w:rFonts w:ascii="Arial" w:eastAsia="Arial Unicode MS" w:hAnsi="Arial" w:cs="Arial"/>
          <w:bCs/>
          <w:sz w:val="22"/>
          <w:szCs w:val="22"/>
        </w:rPr>
        <w:t xml:space="preserve">K government on African </w:t>
      </w:r>
      <w:r w:rsidR="001440C8">
        <w:rPr>
          <w:rFonts w:ascii="Arial" w:eastAsia="Arial Unicode MS" w:hAnsi="Arial" w:cs="Arial"/>
          <w:bCs/>
          <w:sz w:val="22"/>
          <w:szCs w:val="22"/>
        </w:rPr>
        <w:t>climate.</w:t>
      </w:r>
    </w:p>
    <w:p w14:paraId="3CBC6860" w14:textId="77777777" w:rsidR="00162372" w:rsidRPr="00E81D90" w:rsidRDefault="00162372"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22FCFF19" w14:textId="77777777" w:rsidR="00B05171" w:rsidRDefault="00FA5177" w:rsidP="00B0517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20"/>
        <w:jc w:val="both"/>
        <w:rPr>
          <w:rFonts w:ascii="Arial" w:eastAsia="Arial Unicode MS" w:hAnsi="Arial" w:cs="Arial"/>
          <w:bCs/>
          <w:sz w:val="22"/>
          <w:szCs w:val="22"/>
        </w:rPr>
      </w:pPr>
      <w:r w:rsidRPr="00E81D90">
        <w:rPr>
          <w:rFonts w:ascii="Arial" w:eastAsia="Arial Unicode MS" w:hAnsi="Arial" w:cs="Arial"/>
          <w:bCs/>
          <w:sz w:val="22"/>
          <w:szCs w:val="22"/>
        </w:rPr>
        <w:t xml:space="preserve">-review of papers on climate knowledge, </w:t>
      </w:r>
      <w:proofErr w:type="gramStart"/>
      <w:r w:rsidRPr="00E81D90">
        <w:rPr>
          <w:rFonts w:ascii="Arial" w:eastAsia="Arial Unicode MS" w:hAnsi="Arial" w:cs="Arial"/>
          <w:bCs/>
          <w:sz w:val="22"/>
          <w:szCs w:val="22"/>
        </w:rPr>
        <w:t>guidelines</w:t>
      </w:r>
      <w:proofErr w:type="gramEnd"/>
      <w:r w:rsidRPr="00E81D90">
        <w:rPr>
          <w:rFonts w:ascii="Arial" w:eastAsia="Arial Unicode MS" w:hAnsi="Arial" w:cs="Arial"/>
          <w:bCs/>
          <w:sz w:val="22"/>
          <w:szCs w:val="22"/>
        </w:rPr>
        <w:t xml:space="preserve"> and best practices for </w:t>
      </w:r>
      <w:r w:rsidR="003809B6" w:rsidRPr="00E81D90">
        <w:rPr>
          <w:rFonts w:ascii="Arial" w:eastAsia="Arial Unicode MS" w:hAnsi="Arial" w:cs="Arial"/>
          <w:bCs/>
          <w:sz w:val="22"/>
          <w:szCs w:val="22"/>
        </w:rPr>
        <w:t xml:space="preserve">production of </w:t>
      </w:r>
    </w:p>
    <w:p w14:paraId="5ED31BDA" w14:textId="77777777" w:rsidR="00FA5177" w:rsidRDefault="003809B6" w:rsidP="00B0517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20"/>
        <w:jc w:val="both"/>
      </w:pPr>
      <w:r w:rsidRPr="00E81D90">
        <w:rPr>
          <w:rFonts w:ascii="Arial" w:eastAsia="Arial Unicode MS" w:hAnsi="Arial" w:cs="Arial"/>
          <w:bCs/>
          <w:sz w:val="22"/>
          <w:szCs w:val="22"/>
        </w:rPr>
        <w:t xml:space="preserve">climate knowledge </w:t>
      </w:r>
      <w:hyperlink r:id="rId12" w:history="1">
        <w:r w:rsidRPr="00E81D90">
          <w:rPr>
            <w:rStyle w:val="Hyperlink"/>
            <w:rFonts w:ascii="Calibri" w:hAnsi="Calibri" w:cs="Calibri"/>
            <w:sz w:val="22"/>
            <w:szCs w:val="22"/>
          </w:rPr>
          <w:t>http://www.britishembassy.gov.uk/Files/kfile/africa-climate.pdf</w:t>
        </w:r>
      </w:hyperlink>
    </w:p>
    <w:p w14:paraId="63E055C1" w14:textId="77777777" w:rsidR="003809B6" w:rsidRPr="00E81D90" w:rsidRDefault="006540B4" w:rsidP="00B0517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20"/>
        <w:jc w:val="both"/>
        <w:rPr>
          <w:rFonts w:ascii="Calibri" w:hAnsi="Calibri" w:cs="Calibri"/>
          <w:sz w:val="22"/>
          <w:szCs w:val="22"/>
        </w:rPr>
      </w:pPr>
      <w:hyperlink r:id="rId13" w:history="1">
        <w:r w:rsidR="003809B6" w:rsidRPr="00E81D90">
          <w:rPr>
            <w:rStyle w:val="Hyperlink"/>
            <w:rFonts w:ascii="Calibri" w:hAnsi="Calibri" w:cs="Calibri"/>
            <w:sz w:val="22"/>
            <w:szCs w:val="22"/>
          </w:rPr>
          <w:t>http://www.geog.ox.ac.uk/~rwashing/research/publications/african_climate_bams.pdf</w:t>
        </w:r>
      </w:hyperlink>
      <w:proofErr w:type="gramStart"/>
      <w:r w:rsidR="003809B6" w:rsidRPr="00E81D90">
        <w:rPr>
          <w:rFonts w:ascii="Calibri" w:hAnsi="Calibri" w:cs="Calibri"/>
          <w:sz w:val="22"/>
          <w:szCs w:val="22"/>
        </w:rPr>
        <w:t>)</w:t>
      </w:r>
      <w:r w:rsidR="00514FD8">
        <w:rPr>
          <w:rFonts w:ascii="Calibri" w:hAnsi="Calibri" w:cs="Calibri"/>
          <w:sz w:val="22"/>
          <w:szCs w:val="22"/>
        </w:rPr>
        <w:t>;</w:t>
      </w:r>
      <w:proofErr w:type="gramEnd"/>
    </w:p>
    <w:p w14:paraId="3046CBF8" w14:textId="77777777" w:rsidR="003809B6" w:rsidRPr="00E81D90" w:rsidRDefault="003809B6"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270BB06D" w14:textId="77777777" w:rsidR="00B05171" w:rsidRDefault="00FA5177" w:rsidP="00B0517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20"/>
        <w:jc w:val="both"/>
        <w:rPr>
          <w:rFonts w:ascii="Arial" w:eastAsia="Arial Unicode MS" w:hAnsi="Arial" w:cs="Arial"/>
          <w:bCs/>
          <w:sz w:val="22"/>
          <w:szCs w:val="22"/>
        </w:rPr>
      </w:pPr>
      <w:r w:rsidRPr="00E81D90">
        <w:rPr>
          <w:rFonts w:ascii="Arial" w:eastAsia="Arial Unicode MS" w:hAnsi="Arial" w:cs="Arial"/>
          <w:bCs/>
          <w:sz w:val="22"/>
          <w:szCs w:val="22"/>
        </w:rPr>
        <w:t>-</w:t>
      </w:r>
      <w:r w:rsidR="00447C93">
        <w:rPr>
          <w:rFonts w:ascii="Arial" w:eastAsia="Arial Unicode MS" w:hAnsi="Arial" w:cs="Arial"/>
          <w:bCs/>
          <w:sz w:val="22"/>
          <w:szCs w:val="22"/>
        </w:rPr>
        <w:t xml:space="preserve"> </w:t>
      </w:r>
      <w:r w:rsidRPr="00E81D90">
        <w:rPr>
          <w:rFonts w:ascii="Arial" w:eastAsia="Arial Unicode MS" w:hAnsi="Arial" w:cs="Arial"/>
          <w:bCs/>
          <w:sz w:val="22"/>
          <w:szCs w:val="22"/>
        </w:rPr>
        <w:t xml:space="preserve">the preparation of papers on "climate science, information and services: status, gaps </w:t>
      </w:r>
    </w:p>
    <w:p w14:paraId="067C1C72" w14:textId="77777777" w:rsidR="00B05171" w:rsidRDefault="00FA5177" w:rsidP="00B0517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20"/>
        <w:jc w:val="both"/>
        <w:rPr>
          <w:rFonts w:ascii="Arial" w:eastAsia="Arial Unicode MS" w:hAnsi="Arial" w:cs="Arial"/>
          <w:bCs/>
          <w:sz w:val="22"/>
          <w:szCs w:val="22"/>
        </w:rPr>
      </w:pPr>
      <w:r w:rsidRPr="00E81D90">
        <w:rPr>
          <w:rFonts w:ascii="Arial" w:eastAsia="Arial Unicode MS" w:hAnsi="Arial" w:cs="Arial"/>
          <w:bCs/>
          <w:sz w:val="22"/>
          <w:szCs w:val="22"/>
        </w:rPr>
        <w:t>and policy implications" for the</w:t>
      </w:r>
      <w:r w:rsidR="002400DB" w:rsidRPr="00E81D90">
        <w:rPr>
          <w:rFonts w:ascii="Arial" w:eastAsia="Arial Unicode MS" w:hAnsi="Arial" w:cs="Arial"/>
          <w:bCs/>
          <w:sz w:val="22"/>
          <w:szCs w:val="22"/>
        </w:rPr>
        <w:t xml:space="preserve"> </w:t>
      </w:r>
      <w:r w:rsidRPr="00E81D90">
        <w:rPr>
          <w:rFonts w:ascii="Arial" w:eastAsia="Arial Unicode MS" w:hAnsi="Arial" w:cs="Arial"/>
          <w:bCs/>
          <w:sz w:val="22"/>
          <w:szCs w:val="22"/>
        </w:rPr>
        <w:t>UNECA/ACPC/C</w:t>
      </w:r>
      <w:r w:rsidR="00A1153D">
        <w:rPr>
          <w:rFonts w:ascii="Arial" w:eastAsia="Arial Unicode MS" w:hAnsi="Arial" w:cs="Arial"/>
          <w:bCs/>
          <w:sz w:val="22"/>
          <w:szCs w:val="22"/>
        </w:rPr>
        <w:t xml:space="preserve">limate </w:t>
      </w:r>
      <w:r w:rsidRPr="00E81D90">
        <w:rPr>
          <w:rFonts w:ascii="Arial" w:eastAsia="Arial Unicode MS" w:hAnsi="Arial" w:cs="Arial"/>
          <w:bCs/>
          <w:sz w:val="22"/>
          <w:szCs w:val="22"/>
        </w:rPr>
        <w:t>C</w:t>
      </w:r>
      <w:r w:rsidR="00A1153D">
        <w:rPr>
          <w:rFonts w:ascii="Arial" w:eastAsia="Arial Unicode MS" w:hAnsi="Arial" w:cs="Arial"/>
          <w:bCs/>
          <w:sz w:val="22"/>
          <w:szCs w:val="22"/>
        </w:rPr>
        <w:t xml:space="preserve">hange for </w:t>
      </w:r>
      <w:r w:rsidRPr="00E81D90">
        <w:rPr>
          <w:rFonts w:ascii="Arial" w:eastAsia="Arial Unicode MS" w:hAnsi="Arial" w:cs="Arial"/>
          <w:bCs/>
          <w:sz w:val="22"/>
          <w:szCs w:val="22"/>
        </w:rPr>
        <w:t>D</w:t>
      </w:r>
      <w:r w:rsidR="00A1153D">
        <w:rPr>
          <w:rFonts w:ascii="Arial" w:eastAsia="Arial Unicode MS" w:hAnsi="Arial" w:cs="Arial"/>
          <w:bCs/>
          <w:sz w:val="22"/>
          <w:szCs w:val="22"/>
        </w:rPr>
        <w:t>evelopment in</w:t>
      </w:r>
    </w:p>
    <w:p w14:paraId="625BE288" w14:textId="77777777" w:rsidR="00FA5177" w:rsidRPr="00E81D90" w:rsidRDefault="00A1153D" w:rsidP="00B0517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20"/>
        <w:jc w:val="both"/>
        <w:rPr>
          <w:rFonts w:ascii="Arial" w:eastAsia="Arial Unicode MS" w:hAnsi="Arial" w:cs="Arial"/>
          <w:bCs/>
          <w:sz w:val="22"/>
          <w:szCs w:val="22"/>
        </w:rPr>
      </w:pPr>
      <w:r>
        <w:rPr>
          <w:rFonts w:ascii="Arial" w:eastAsia="Arial Unicode MS" w:hAnsi="Arial" w:cs="Arial"/>
          <w:bCs/>
          <w:sz w:val="22"/>
          <w:szCs w:val="22"/>
        </w:rPr>
        <w:t xml:space="preserve"> </w:t>
      </w:r>
      <w:r w:rsidR="00FA5177" w:rsidRPr="00E81D90">
        <w:rPr>
          <w:rFonts w:ascii="Arial" w:eastAsia="Arial Unicode MS" w:hAnsi="Arial" w:cs="Arial"/>
          <w:bCs/>
          <w:sz w:val="22"/>
          <w:szCs w:val="22"/>
        </w:rPr>
        <w:t>A</w:t>
      </w:r>
      <w:r>
        <w:rPr>
          <w:rFonts w:ascii="Arial" w:eastAsia="Arial Unicode MS" w:hAnsi="Arial" w:cs="Arial"/>
          <w:bCs/>
          <w:sz w:val="22"/>
          <w:szCs w:val="22"/>
        </w:rPr>
        <w:t>frica</w:t>
      </w:r>
      <w:r w:rsidR="00FA5177" w:rsidRPr="00E81D90">
        <w:rPr>
          <w:rFonts w:ascii="Arial" w:eastAsia="Arial Unicode MS" w:hAnsi="Arial" w:cs="Arial"/>
          <w:bCs/>
          <w:sz w:val="22"/>
          <w:szCs w:val="22"/>
        </w:rPr>
        <w:t>-I conference.</w:t>
      </w:r>
    </w:p>
    <w:p w14:paraId="7A0E602E" w14:textId="77777777" w:rsidR="00AC43FE" w:rsidRPr="00E81D90" w:rsidRDefault="00AC43FE"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148CD0AE" w14:textId="77777777" w:rsidR="00A1153D" w:rsidRDefault="00447C93" w:rsidP="00AC43FE">
      <w:pPr>
        <w:tabs>
          <w:tab w:val="left" w:pos="2130"/>
          <w:tab w:val="left" w:pos="4526"/>
          <w:tab w:val="left" w:pos="5188"/>
          <w:tab w:val="right" w:pos="10267"/>
        </w:tabs>
        <w:jc w:val="both"/>
        <w:rPr>
          <w:rFonts w:ascii="Arial" w:hAnsi="Arial" w:cs="Arial"/>
          <w:sz w:val="22"/>
          <w:szCs w:val="22"/>
        </w:rPr>
      </w:pPr>
      <w:r>
        <w:rPr>
          <w:rFonts w:ascii="Arial" w:hAnsi="Arial" w:cs="Arial"/>
          <w:sz w:val="22"/>
          <w:szCs w:val="22"/>
        </w:rPr>
        <w:t xml:space="preserve">- </w:t>
      </w:r>
      <w:r w:rsidR="00AC43FE" w:rsidRPr="00E81D90">
        <w:rPr>
          <w:rFonts w:ascii="Arial" w:hAnsi="Arial" w:cs="Arial"/>
          <w:sz w:val="22"/>
          <w:szCs w:val="22"/>
        </w:rPr>
        <w:t>Part time lecturer on Data assimilation and dynamic meteorology at the African school of meteorolog</w:t>
      </w:r>
      <w:r w:rsidR="00514FD8">
        <w:rPr>
          <w:rFonts w:ascii="Arial" w:hAnsi="Arial" w:cs="Arial"/>
          <w:sz w:val="22"/>
          <w:szCs w:val="22"/>
        </w:rPr>
        <w:t xml:space="preserve">y and aviation </w:t>
      </w:r>
      <w:proofErr w:type="gramStart"/>
      <w:r w:rsidR="00514FD8">
        <w:rPr>
          <w:rFonts w:ascii="Arial" w:hAnsi="Arial" w:cs="Arial"/>
          <w:sz w:val="22"/>
          <w:szCs w:val="22"/>
        </w:rPr>
        <w:t>( EAMAC</w:t>
      </w:r>
      <w:proofErr w:type="gramEnd"/>
      <w:r w:rsidR="00514FD8">
        <w:rPr>
          <w:rFonts w:ascii="Arial" w:hAnsi="Arial" w:cs="Arial"/>
          <w:sz w:val="22"/>
          <w:szCs w:val="22"/>
        </w:rPr>
        <w:t>- Niamey);</w:t>
      </w:r>
    </w:p>
    <w:p w14:paraId="792E625F" w14:textId="77777777" w:rsidR="00A1153D" w:rsidRDefault="00A1153D" w:rsidP="00AC43FE">
      <w:pPr>
        <w:tabs>
          <w:tab w:val="left" w:pos="2130"/>
          <w:tab w:val="left" w:pos="4526"/>
          <w:tab w:val="left" w:pos="5188"/>
          <w:tab w:val="right" w:pos="10267"/>
        </w:tabs>
        <w:jc w:val="both"/>
        <w:rPr>
          <w:rFonts w:ascii="Arial" w:hAnsi="Arial" w:cs="Arial"/>
          <w:sz w:val="22"/>
          <w:szCs w:val="22"/>
        </w:rPr>
      </w:pPr>
    </w:p>
    <w:p w14:paraId="0380DB70" w14:textId="77777777" w:rsidR="00A1153D" w:rsidRDefault="00447C93" w:rsidP="00AC43FE">
      <w:pPr>
        <w:tabs>
          <w:tab w:val="left" w:pos="2130"/>
          <w:tab w:val="left" w:pos="4526"/>
          <w:tab w:val="left" w:pos="5188"/>
          <w:tab w:val="right" w:pos="10267"/>
        </w:tabs>
        <w:jc w:val="both"/>
        <w:rPr>
          <w:rFonts w:ascii="Arial" w:hAnsi="Arial" w:cs="Arial"/>
          <w:sz w:val="22"/>
          <w:szCs w:val="22"/>
        </w:rPr>
      </w:pPr>
      <w:r>
        <w:rPr>
          <w:rFonts w:ascii="Arial" w:hAnsi="Arial" w:cs="Arial"/>
          <w:sz w:val="22"/>
          <w:szCs w:val="22"/>
        </w:rPr>
        <w:t xml:space="preserve">- </w:t>
      </w:r>
      <w:r w:rsidR="00A1153D">
        <w:rPr>
          <w:rFonts w:ascii="Arial" w:hAnsi="Arial" w:cs="Arial"/>
          <w:sz w:val="22"/>
          <w:szCs w:val="22"/>
        </w:rPr>
        <w:t>D</w:t>
      </w:r>
      <w:r w:rsidR="00AC43FE" w:rsidRPr="00E81D90">
        <w:rPr>
          <w:rFonts w:ascii="Arial" w:hAnsi="Arial" w:cs="Arial"/>
          <w:sz w:val="22"/>
          <w:szCs w:val="22"/>
        </w:rPr>
        <w:t>issertation supervisor at EAMAC</w:t>
      </w:r>
      <w:r w:rsidR="00514FD8">
        <w:rPr>
          <w:rFonts w:ascii="Arial" w:hAnsi="Arial" w:cs="Arial"/>
          <w:sz w:val="22"/>
          <w:szCs w:val="22"/>
        </w:rPr>
        <w:t xml:space="preserve">, </w:t>
      </w:r>
      <w:r w:rsidR="00A1153D">
        <w:rPr>
          <w:rFonts w:ascii="Arial" w:hAnsi="Arial" w:cs="Arial"/>
          <w:sz w:val="22"/>
          <w:szCs w:val="22"/>
        </w:rPr>
        <w:t xml:space="preserve">AGRHYMET (a </w:t>
      </w:r>
      <w:r w:rsidR="00AC43FE" w:rsidRPr="00E81D90">
        <w:rPr>
          <w:rFonts w:ascii="Arial" w:hAnsi="Arial" w:cs="Arial"/>
          <w:sz w:val="22"/>
          <w:szCs w:val="22"/>
        </w:rPr>
        <w:t>Regional Centre of the Interstate Committee for drought Control in the Sahel</w:t>
      </w:r>
      <w:r w:rsidR="00A1153D">
        <w:rPr>
          <w:rFonts w:ascii="Arial" w:hAnsi="Arial" w:cs="Arial"/>
          <w:sz w:val="22"/>
          <w:szCs w:val="22"/>
        </w:rPr>
        <w:t>)</w:t>
      </w:r>
      <w:r w:rsidR="00AC43FE" w:rsidRPr="00E81D90">
        <w:rPr>
          <w:rFonts w:ascii="Arial" w:hAnsi="Arial" w:cs="Arial"/>
          <w:sz w:val="22"/>
          <w:szCs w:val="22"/>
        </w:rPr>
        <w:t xml:space="preserve"> and University of Toulouse-Paul Sabatier</w:t>
      </w:r>
      <w:r w:rsidR="00A1153D">
        <w:rPr>
          <w:rFonts w:ascii="Arial" w:hAnsi="Arial" w:cs="Arial"/>
          <w:sz w:val="22"/>
          <w:szCs w:val="22"/>
        </w:rPr>
        <w:t xml:space="preserve"> in France</w:t>
      </w:r>
      <w:r w:rsidR="00AC43FE" w:rsidRPr="00E81D90">
        <w:rPr>
          <w:rFonts w:ascii="Arial" w:hAnsi="Arial" w:cs="Arial"/>
          <w:sz w:val="22"/>
          <w:szCs w:val="22"/>
        </w:rPr>
        <w:t xml:space="preserve">.  </w:t>
      </w:r>
    </w:p>
    <w:p w14:paraId="016F1429" w14:textId="77777777" w:rsidR="00A1153D" w:rsidRDefault="00A1153D" w:rsidP="00AC43FE">
      <w:pPr>
        <w:tabs>
          <w:tab w:val="left" w:pos="2130"/>
          <w:tab w:val="left" w:pos="4526"/>
          <w:tab w:val="left" w:pos="5188"/>
          <w:tab w:val="right" w:pos="10267"/>
        </w:tabs>
        <w:jc w:val="both"/>
        <w:rPr>
          <w:rFonts w:ascii="Arial" w:hAnsi="Arial" w:cs="Arial"/>
          <w:sz w:val="22"/>
          <w:szCs w:val="22"/>
        </w:rPr>
      </w:pPr>
    </w:p>
    <w:p w14:paraId="1D650C6A" w14:textId="77777777" w:rsidR="00AC43FE" w:rsidRDefault="00AC43FE" w:rsidP="00AC43FE">
      <w:pPr>
        <w:tabs>
          <w:tab w:val="left" w:pos="2130"/>
          <w:tab w:val="left" w:pos="4526"/>
          <w:tab w:val="left" w:pos="5188"/>
          <w:tab w:val="right" w:pos="10267"/>
        </w:tabs>
        <w:jc w:val="both"/>
        <w:rPr>
          <w:rFonts w:ascii="Arial" w:hAnsi="Arial" w:cs="Arial"/>
          <w:sz w:val="22"/>
          <w:szCs w:val="22"/>
        </w:rPr>
      </w:pPr>
      <w:r w:rsidRPr="00E81D90">
        <w:rPr>
          <w:rFonts w:ascii="Arial" w:hAnsi="Arial" w:cs="Arial"/>
          <w:sz w:val="22"/>
          <w:szCs w:val="22"/>
        </w:rPr>
        <w:t>Numerical experiments with W</w:t>
      </w:r>
      <w:r w:rsidR="00A1153D">
        <w:rPr>
          <w:rFonts w:ascii="Arial" w:hAnsi="Arial" w:cs="Arial"/>
          <w:sz w:val="22"/>
          <w:szCs w:val="22"/>
        </w:rPr>
        <w:t xml:space="preserve">eather </w:t>
      </w:r>
      <w:r w:rsidRPr="00E81D90">
        <w:rPr>
          <w:rFonts w:ascii="Arial" w:hAnsi="Arial" w:cs="Arial"/>
          <w:sz w:val="22"/>
          <w:szCs w:val="22"/>
        </w:rPr>
        <w:t>R</w:t>
      </w:r>
      <w:r w:rsidR="00A1153D">
        <w:rPr>
          <w:rFonts w:ascii="Arial" w:hAnsi="Arial" w:cs="Arial"/>
          <w:sz w:val="22"/>
          <w:szCs w:val="22"/>
        </w:rPr>
        <w:t xml:space="preserve">esearch and </w:t>
      </w:r>
      <w:r w:rsidRPr="00E81D90">
        <w:rPr>
          <w:rFonts w:ascii="Arial" w:hAnsi="Arial" w:cs="Arial"/>
          <w:sz w:val="22"/>
          <w:szCs w:val="22"/>
        </w:rPr>
        <w:t>F</w:t>
      </w:r>
      <w:r w:rsidR="00A1153D">
        <w:rPr>
          <w:rFonts w:ascii="Arial" w:hAnsi="Arial" w:cs="Arial"/>
          <w:sz w:val="22"/>
          <w:szCs w:val="22"/>
        </w:rPr>
        <w:t>orecasting model</w:t>
      </w:r>
      <w:r w:rsidRPr="00E81D90">
        <w:rPr>
          <w:rFonts w:ascii="Arial" w:hAnsi="Arial" w:cs="Arial"/>
          <w:sz w:val="22"/>
          <w:szCs w:val="22"/>
        </w:rPr>
        <w:t xml:space="preserve"> to assess impacts of satellite data assimilation on high impact weather prediction in </w:t>
      </w:r>
      <w:r w:rsidR="003943D6" w:rsidRPr="00E81D90">
        <w:rPr>
          <w:rFonts w:ascii="Arial" w:hAnsi="Arial" w:cs="Arial"/>
          <w:sz w:val="22"/>
          <w:szCs w:val="22"/>
        </w:rPr>
        <w:t>West</w:t>
      </w:r>
      <w:r w:rsidRPr="00E81D90">
        <w:rPr>
          <w:rFonts w:ascii="Arial" w:hAnsi="Arial" w:cs="Arial"/>
          <w:sz w:val="22"/>
          <w:szCs w:val="22"/>
        </w:rPr>
        <w:t xml:space="preserve"> Africa and validation of </w:t>
      </w:r>
      <w:r w:rsidR="00514FD8">
        <w:rPr>
          <w:rFonts w:ascii="Arial" w:hAnsi="Arial" w:cs="Arial"/>
          <w:sz w:val="22"/>
          <w:szCs w:val="22"/>
        </w:rPr>
        <w:t>Regional Climate Model (</w:t>
      </w:r>
      <w:r w:rsidRPr="00E81D90">
        <w:rPr>
          <w:rFonts w:ascii="Arial" w:hAnsi="Arial" w:cs="Arial"/>
          <w:sz w:val="22"/>
          <w:szCs w:val="22"/>
        </w:rPr>
        <w:t>PRECIS</w:t>
      </w:r>
      <w:r w:rsidR="00514FD8">
        <w:rPr>
          <w:rFonts w:ascii="Arial" w:hAnsi="Arial" w:cs="Arial"/>
          <w:sz w:val="22"/>
          <w:szCs w:val="22"/>
        </w:rPr>
        <w:t xml:space="preserve"> developed at UK Met Office)</w:t>
      </w:r>
      <w:r w:rsidR="00B05171">
        <w:rPr>
          <w:rFonts w:ascii="Arial" w:hAnsi="Arial" w:cs="Arial"/>
          <w:sz w:val="22"/>
          <w:szCs w:val="22"/>
        </w:rPr>
        <w:t xml:space="preserve"> </w:t>
      </w:r>
      <w:r w:rsidR="00552DF9">
        <w:rPr>
          <w:rFonts w:ascii="Arial" w:hAnsi="Arial" w:cs="Arial"/>
          <w:sz w:val="22"/>
          <w:szCs w:val="22"/>
        </w:rPr>
        <w:t xml:space="preserve">for climate scenario generation </w:t>
      </w:r>
      <w:r w:rsidR="00B05171">
        <w:rPr>
          <w:rFonts w:ascii="Arial" w:hAnsi="Arial" w:cs="Arial"/>
          <w:sz w:val="22"/>
          <w:szCs w:val="22"/>
        </w:rPr>
        <w:t>in the monsoon region of</w:t>
      </w:r>
      <w:r w:rsidRPr="00E81D90">
        <w:rPr>
          <w:rFonts w:ascii="Arial" w:hAnsi="Arial" w:cs="Arial"/>
          <w:sz w:val="22"/>
          <w:szCs w:val="22"/>
        </w:rPr>
        <w:t xml:space="preserve"> Africa are major topics of dissertation supervised. </w:t>
      </w:r>
    </w:p>
    <w:p w14:paraId="4899F5BB" w14:textId="77777777" w:rsidR="00A1153D" w:rsidRPr="00E81D90" w:rsidRDefault="00A1153D" w:rsidP="00AC43FE">
      <w:pPr>
        <w:tabs>
          <w:tab w:val="left" w:pos="2130"/>
          <w:tab w:val="left" w:pos="4526"/>
          <w:tab w:val="left" w:pos="5188"/>
          <w:tab w:val="right" w:pos="10267"/>
        </w:tabs>
        <w:jc w:val="both"/>
        <w:rPr>
          <w:rFonts w:ascii="Arial" w:hAnsi="Arial" w:cs="Arial"/>
          <w:sz w:val="22"/>
          <w:szCs w:val="22"/>
        </w:rPr>
      </w:pPr>
    </w:p>
    <w:p w14:paraId="5574E741" w14:textId="77777777" w:rsidR="00AC43FE" w:rsidRPr="00E81D90" w:rsidRDefault="00447C93" w:rsidP="003809B6">
      <w:pPr>
        <w:tabs>
          <w:tab w:val="left" w:pos="2130"/>
          <w:tab w:val="left" w:pos="4526"/>
          <w:tab w:val="left" w:pos="5188"/>
          <w:tab w:val="right" w:pos="10267"/>
        </w:tabs>
        <w:rPr>
          <w:rFonts w:ascii="Calibri" w:hAnsi="Calibri" w:cs="Calibri"/>
          <w:sz w:val="22"/>
          <w:szCs w:val="22"/>
        </w:rPr>
      </w:pPr>
      <w:r>
        <w:rPr>
          <w:rFonts w:ascii="Arial" w:hAnsi="Arial" w:cs="Arial"/>
          <w:sz w:val="22"/>
          <w:szCs w:val="22"/>
        </w:rPr>
        <w:t xml:space="preserve">- </w:t>
      </w:r>
      <w:r w:rsidR="00B05171">
        <w:rPr>
          <w:rFonts w:ascii="Arial" w:hAnsi="Arial" w:cs="Arial"/>
          <w:sz w:val="22"/>
          <w:szCs w:val="22"/>
        </w:rPr>
        <w:t xml:space="preserve">Trainer </w:t>
      </w:r>
      <w:r w:rsidR="00B05171" w:rsidRPr="00E81D90">
        <w:rPr>
          <w:rFonts w:ascii="Arial" w:hAnsi="Arial" w:cs="Arial"/>
          <w:sz w:val="22"/>
          <w:szCs w:val="22"/>
        </w:rPr>
        <w:t>on</w:t>
      </w:r>
      <w:r w:rsidR="00AC43FE" w:rsidRPr="00E81D90">
        <w:rPr>
          <w:rFonts w:ascii="Arial" w:hAnsi="Arial" w:cs="Arial"/>
          <w:sz w:val="22"/>
          <w:szCs w:val="22"/>
        </w:rPr>
        <w:t xml:space="preserve"> regional climate simulations with PRECIS</w:t>
      </w:r>
      <w:r w:rsidR="00A1153D">
        <w:rPr>
          <w:rFonts w:ascii="Arial" w:hAnsi="Arial" w:cs="Arial"/>
          <w:sz w:val="22"/>
          <w:szCs w:val="22"/>
        </w:rPr>
        <w:t xml:space="preserve"> </w:t>
      </w:r>
      <w:r w:rsidR="00B05171">
        <w:rPr>
          <w:rFonts w:ascii="Arial" w:hAnsi="Arial" w:cs="Arial"/>
          <w:sz w:val="22"/>
          <w:szCs w:val="22"/>
        </w:rPr>
        <w:t xml:space="preserve">model </w:t>
      </w:r>
      <w:r w:rsidR="00B05171" w:rsidRPr="00E81D90">
        <w:rPr>
          <w:rFonts w:ascii="Arial" w:hAnsi="Arial" w:cs="Arial"/>
          <w:sz w:val="22"/>
          <w:szCs w:val="22"/>
        </w:rPr>
        <w:t>in</w:t>
      </w:r>
      <w:r w:rsidR="00AC43FE" w:rsidRPr="00E81D90">
        <w:rPr>
          <w:rFonts w:ascii="Arial" w:hAnsi="Arial" w:cs="Arial"/>
          <w:sz w:val="22"/>
          <w:szCs w:val="22"/>
        </w:rPr>
        <w:t xml:space="preserve"> countries of West Africa </w:t>
      </w:r>
      <w:r w:rsidR="00B05171">
        <w:rPr>
          <w:rFonts w:ascii="Arial" w:hAnsi="Arial" w:cs="Arial"/>
          <w:sz w:val="22"/>
          <w:szCs w:val="22"/>
        </w:rPr>
        <w:t xml:space="preserve">to support National Adaptation </w:t>
      </w:r>
      <w:r w:rsidR="00552DF9">
        <w:rPr>
          <w:rFonts w:ascii="Arial" w:hAnsi="Arial" w:cs="Arial"/>
          <w:sz w:val="22"/>
          <w:szCs w:val="22"/>
        </w:rPr>
        <w:t>planning processes</w:t>
      </w:r>
      <w:r w:rsidR="00B05171">
        <w:rPr>
          <w:rFonts w:ascii="Arial" w:hAnsi="Arial" w:cs="Arial"/>
          <w:sz w:val="22"/>
          <w:szCs w:val="22"/>
        </w:rPr>
        <w:t xml:space="preserve"> </w:t>
      </w:r>
      <w:r w:rsidR="00AC43FE" w:rsidRPr="00E81D90">
        <w:rPr>
          <w:rFonts w:ascii="Arial" w:hAnsi="Arial" w:cs="Arial"/>
          <w:sz w:val="22"/>
          <w:szCs w:val="22"/>
        </w:rPr>
        <w:t xml:space="preserve">with CGIAR/CIFOR and East Africa with the University College London. </w:t>
      </w:r>
      <w:hyperlink r:id="rId14" w:history="1">
        <w:r w:rsidR="003809B6" w:rsidRPr="00E81D90">
          <w:rPr>
            <w:rStyle w:val="Hyperlink"/>
            <w:rFonts w:ascii="Calibri" w:hAnsi="Calibri" w:cs="Calibri"/>
            <w:sz w:val="22"/>
            <w:szCs w:val="22"/>
          </w:rPr>
          <w:t>http://precis.metoffice.com/docs/PRECIS_Burkina_Faso_activity.doc</w:t>
        </w:r>
      </w:hyperlink>
    </w:p>
    <w:p w14:paraId="00D88262" w14:textId="77777777" w:rsidR="003809B6" w:rsidRPr="00E81D90" w:rsidRDefault="003809B6" w:rsidP="00AC43FE">
      <w:pPr>
        <w:tabs>
          <w:tab w:val="left" w:pos="2130"/>
          <w:tab w:val="left" w:pos="4526"/>
          <w:tab w:val="left" w:pos="5188"/>
          <w:tab w:val="right" w:pos="10267"/>
        </w:tabs>
        <w:jc w:val="both"/>
        <w:rPr>
          <w:rFonts w:ascii="Arial" w:hAnsi="Arial" w:cs="Arial"/>
          <w:sz w:val="22"/>
          <w:szCs w:val="22"/>
        </w:rPr>
      </w:pPr>
    </w:p>
    <w:p w14:paraId="0D0E8DF2" w14:textId="77777777" w:rsidR="002400DB" w:rsidRPr="00E81D90"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A1153D">
        <w:rPr>
          <w:rFonts w:ascii="Arial" w:eastAsia="Arial Unicode MS" w:hAnsi="Arial" w:cs="Arial"/>
          <w:bCs/>
          <w:sz w:val="22"/>
          <w:szCs w:val="22"/>
        </w:rPr>
        <w:t>M</w:t>
      </w:r>
      <w:r w:rsidR="00FA5177" w:rsidRPr="00E81D90">
        <w:rPr>
          <w:rFonts w:ascii="Arial" w:eastAsia="Arial Unicode MS" w:hAnsi="Arial" w:cs="Arial"/>
          <w:bCs/>
          <w:sz w:val="22"/>
          <w:szCs w:val="22"/>
        </w:rPr>
        <w:t>ember of the scientific advisory committee of the Global Environmental Ch</w:t>
      </w:r>
      <w:r w:rsidR="00B05171">
        <w:rPr>
          <w:rFonts w:ascii="Arial" w:eastAsia="Arial Unicode MS" w:hAnsi="Arial" w:cs="Arial"/>
          <w:bCs/>
          <w:sz w:val="22"/>
          <w:szCs w:val="22"/>
        </w:rPr>
        <w:t xml:space="preserve">ange and Food System project with </w:t>
      </w:r>
      <w:r w:rsidR="00A96DD2">
        <w:rPr>
          <w:rFonts w:ascii="Arial" w:eastAsia="Arial Unicode MS" w:hAnsi="Arial" w:cs="Arial"/>
          <w:bCs/>
          <w:sz w:val="22"/>
          <w:szCs w:val="22"/>
        </w:rPr>
        <w:t xml:space="preserve">contribution </w:t>
      </w:r>
      <w:r w:rsidR="00A96DD2" w:rsidRPr="00E81D90">
        <w:rPr>
          <w:rFonts w:ascii="Arial" w:eastAsia="Arial Unicode MS" w:hAnsi="Arial" w:cs="Arial"/>
          <w:bCs/>
          <w:sz w:val="22"/>
          <w:szCs w:val="22"/>
        </w:rPr>
        <w:t>to</w:t>
      </w:r>
      <w:r w:rsidR="00B05171">
        <w:rPr>
          <w:rFonts w:ascii="Arial" w:eastAsia="Arial Unicode MS" w:hAnsi="Arial" w:cs="Arial"/>
          <w:bCs/>
          <w:sz w:val="22"/>
          <w:szCs w:val="22"/>
        </w:rPr>
        <w:t xml:space="preserve"> review and guide</w:t>
      </w:r>
      <w:r w:rsidR="00FA5177" w:rsidRPr="00E81D90">
        <w:rPr>
          <w:rFonts w:ascii="Arial" w:eastAsia="Arial Unicode MS" w:hAnsi="Arial" w:cs="Arial"/>
          <w:bCs/>
          <w:sz w:val="22"/>
          <w:szCs w:val="22"/>
        </w:rPr>
        <w:t xml:space="preserve"> the project </w:t>
      </w:r>
      <w:r w:rsidR="00B05171">
        <w:rPr>
          <w:rFonts w:ascii="Arial" w:eastAsia="Arial Unicode MS" w:hAnsi="Arial" w:cs="Arial"/>
          <w:bCs/>
          <w:sz w:val="22"/>
          <w:szCs w:val="22"/>
        </w:rPr>
        <w:t xml:space="preserve">implementation in the framework of </w:t>
      </w:r>
      <w:r w:rsidR="00FA5177" w:rsidRPr="00E81D90">
        <w:rPr>
          <w:rFonts w:ascii="Arial" w:eastAsia="Arial Unicode MS" w:hAnsi="Arial" w:cs="Arial"/>
          <w:bCs/>
          <w:sz w:val="22"/>
          <w:szCs w:val="22"/>
        </w:rPr>
        <w:t>the Earth System Science Partnership.</w:t>
      </w:r>
      <w:r w:rsidR="002400DB" w:rsidRPr="00E81D90">
        <w:rPr>
          <w:rFonts w:ascii="Arial" w:eastAsia="Arial Unicode MS" w:hAnsi="Arial" w:cs="Arial"/>
          <w:bCs/>
          <w:sz w:val="22"/>
          <w:szCs w:val="22"/>
        </w:rPr>
        <w:t xml:space="preserve">  </w:t>
      </w:r>
    </w:p>
    <w:p w14:paraId="02683411" w14:textId="77777777" w:rsidR="00A1153D" w:rsidRDefault="00A1153D"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72A22329" w14:textId="77777777" w:rsidR="002400DB" w:rsidRPr="00E81D90"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FA5177" w:rsidRPr="00E81D90">
        <w:rPr>
          <w:rFonts w:ascii="Arial" w:eastAsia="Arial Unicode MS" w:hAnsi="Arial" w:cs="Arial"/>
          <w:bCs/>
          <w:sz w:val="22"/>
          <w:szCs w:val="22"/>
        </w:rPr>
        <w:t>WMO Secretar</w:t>
      </w:r>
      <w:r w:rsidR="003943D6" w:rsidRPr="00E81D90">
        <w:rPr>
          <w:rFonts w:ascii="Arial" w:eastAsia="Arial Unicode MS" w:hAnsi="Arial" w:cs="Arial"/>
          <w:bCs/>
          <w:sz w:val="22"/>
          <w:szCs w:val="22"/>
        </w:rPr>
        <w:t>iat</w:t>
      </w:r>
      <w:r w:rsidR="00A1153D">
        <w:rPr>
          <w:rFonts w:ascii="Arial" w:eastAsia="Arial Unicode MS" w:hAnsi="Arial" w:cs="Arial"/>
          <w:bCs/>
          <w:sz w:val="22"/>
          <w:szCs w:val="22"/>
        </w:rPr>
        <w:t xml:space="preserve"> scientific </w:t>
      </w:r>
      <w:r w:rsidR="00B05171">
        <w:rPr>
          <w:rFonts w:ascii="Arial" w:eastAsia="Arial Unicode MS" w:hAnsi="Arial" w:cs="Arial"/>
          <w:bCs/>
          <w:sz w:val="22"/>
          <w:szCs w:val="22"/>
        </w:rPr>
        <w:t>officer</w:t>
      </w:r>
      <w:r w:rsidRPr="00E81D90">
        <w:rPr>
          <w:rFonts w:ascii="Arial" w:eastAsia="Arial Unicode MS" w:hAnsi="Arial" w:cs="Arial"/>
          <w:bCs/>
          <w:sz w:val="22"/>
          <w:szCs w:val="22"/>
        </w:rPr>
        <w:t xml:space="preserve"> </w:t>
      </w:r>
      <w:r w:rsidR="00B05171">
        <w:rPr>
          <w:rFonts w:ascii="Arial" w:eastAsia="Arial Unicode MS" w:hAnsi="Arial" w:cs="Arial"/>
          <w:bCs/>
          <w:sz w:val="22"/>
          <w:szCs w:val="22"/>
        </w:rPr>
        <w:t>preparing</w:t>
      </w:r>
      <w:r w:rsidR="00A1153D">
        <w:rPr>
          <w:rFonts w:ascii="Arial" w:eastAsia="Arial Unicode MS" w:hAnsi="Arial" w:cs="Arial"/>
          <w:bCs/>
          <w:sz w:val="22"/>
          <w:szCs w:val="22"/>
        </w:rPr>
        <w:t xml:space="preserve"> </w:t>
      </w:r>
      <w:r w:rsidR="00B05171">
        <w:rPr>
          <w:rFonts w:ascii="Arial" w:eastAsia="Arial Unicode MS" w:hAnsi="Arial" w:cs="Arial"/>
          <w:bCs/>
          <w:sz w:val="22"/>
          <w:szCs w:val="22"/>
        </w:rPr>
        <w:t>documents for: -</w:t>
      </w:r>
      <w:r>
        <w:rPr>
          <w:rFonts w:ascii="Arial" w:eastAsia="Arial Unicode MS" w:hAnsi="Arial" w:cs="Arial"/>
          <w:bCs/>
          <w:sz w:val="22"/>
          <w:szCs w:val="22"/>
        </w:rPr>
        <w:t xml:space="preserve"> the sessions of </w:t>
      </w:r>
      <w:r w:rsidR="00B05171">
        <w:rPr>
          <w:rFonts w:ascii="Arial" w:eastAsia="Arial Unicode MS" w:hAnsi="Arial" w:cs="Arial"/>
          <w:bCs/>
          <w:sz w:val="22"/>
          <w:szCs w:val="22"/>
        </w:rPr>
        <w:t xml:space="preserve">the World Meteorological Organization’s </w:t>
      </w:r>
      <w:r>
        <w:rPr>
          <w:rFonts w:ascii="Arial" w:eastAsia="Arial Unicode MS" w:hAnsi="Arial" w:cs="Arial"/>
          <w:bCs/>
          <w:sz w:val="22"/>
          <w:szCs w:val="22"/>
        </w:rPr>
        <w:t xml:space="preserve">Technical Commission for </w:t>
      </w:r>
      <w:proofErr w:type="gramStart"/>
      <w:r>
        <w:rPr>
          <w:rFonts w:ascii="Arial" w:eastAsia="Arial Unicode MS" w:hAnsi="Arial" w:cs="Arial"/>
          <w:bCs/>
          <w:sz w:val="22"/>
          <w:szCs w:val="22"/>
        </w:rPr>
        <w:t>Climatology</w:t>
      </w:r>
      <w:r w:rsidR="00FA5177" w:rsidRPr="00E81D90">
        <w:rPr>
          <w:rFonts w:ascii="Arial" w:eastAsia="Arial Unicode MS" w:hAnsi="Arial" w:cs="Arial"/>
          <w:bCs/>
          <w:sz w:val="22"/>
          <w:szCs w:val="22"/>
        </w:rPr>
        <w:t>,</w:t>
      </w:r>
      <w:r w:rsidR="00B05171">
        <w:rPr>
          <w:rFonts w:ascii="Arial" w:eastAsia="Arial Unicode MS" w:hAnsi="Arial" w:cs="Arial"/>
          <w:bCs/>
          <w:sz w:val="22"/>
          <w:szCs w:val="22"/>
        </w:rPr>
        <w:t>;</w:t>
      </w:r>
      <w:proofErr w:type="gramEnd"/>
      <w:r w:rsidR="00B05171">
        <w:rPr>
          <w:rFonts w:ascii="Arial" w:eastAsia="Arial Unicode MS" w:hAnsi="Arial" w:cs="Arial"/>
          <w:bCs/>
          <w:sz w:val="22"/>
          <w:szCs w:val="22"/>
        </w:rPr>
        <w:t xml:space="preserve"> - </w:t>
      </w:r>
      <w:r w:rsidR="00FA5177" w:rsidRPr="00E81D90">
        <w:rPr>
          <w:rFonts w:ascii="Arial" w:eastAsia="Arial Unicode MS" w:hAnsi="Arial" w:cs="Arial"/>
          <w:bCs/>
          <w:sz w:val="22"/>
          <w:szCs w:val="22"/>
        </w:rPr>
        <w:t xml:space="preserve">high level working </w:t>
      </w:r>
      <w:r>
        <w:rPr>
          <w:rFonts w:ascii="Arial" w:eastAsia="Arial Unicode MS" w:hAnsi="Arial" w:cs="Arial"/>
          <w:bCs/>
          <w:sz w:val="22"/>
          <w:szCs w:val="22"/>
        </w:rPr>
        <w:t>groups, task teams or panels  as well as WMO Executive council</w:t>
      </w:r>
      <w:r w:rsidR="00FA5177" w:rsidRPr="00E81D90">
        <w:rPr>
          <w:rFonts w:ascii="Arial" w:eastAsia="Arial Unicode MS" w:hAnsi="Arial" w:cs="Arial"/>
          <w:bCs/>
          <w:sz w:val="22"/>
          <w:szCs w:val="22"/>
        </w:rPr>
        <w:t xml:space="preserve">. </w:t>
      </w:r>
    </w:p>
    <w:p w14:paraId="512BE02F" w14:textId="77777777" w:rsidR="00447C93"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1B443CD3" w14:textId="202E201E" w:rsidR="002400DB" w:rsidRDefault="00447C93"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eastAsia="Arial Unicode MS" w:hAnsi="Arial" w:cs="Arial"/>
          <w:bCs/>
          <w:sz w:val="22"/>
          <w:szCs w:val="22"/>
        </w:rPr>
        <w:t xml:space="preserve">- </w:t>
      </w:r>
      <w:r w:rsidR="002400DB" w:rsidRPr="00E81D90">
        <w:rPr>
          <w:rFonts w:ascii="Arial" w:eastAsia="Arial Unicode MS" w:hAnsi="Arial" w:cs="Arial"/>
          <w:bCs/>
          <w:sz w:val="22"/>
          <w:szCs w:val="22"/>
        </w:rPr>
        <w:t>Chief of Climate and environment department</w:t>
      </w:r>
      <w:r w:rsidR="00B05171">
        <w:rPr>
          <w:rFonts w:ascii="Arial" w:eastAsia="Arial Unicode MS" w:hAnsi="Arial" w:cs="Arial"/>
          <w:bCs/>
          <w:sz w:val="22"/>
          <w:szCs w:val="22"/>
        </w:rPr>
        <w:t xml:space="preserve"> at </w:t>
      </w:r>
      <w:r w:rsidR="001440C8">
        <w:rPr>
          <w:rFonts w:ascii="Arial" w:eastAsia="Arial Unicode MS" w:hAnsi="Arial" w:cs="Arial"/>
          <w:bCs/>
          <w:sz w:val="22"/>
          <w:szCs w:val="22"/>
        </w:rPr>
        <w:t>ACMAD planning</w:t>
      </w:r>
      <w:r>
        <w:rPr>
          <w:rFonts w:ascii="Arial" w:eastAsia="Arial Unicode MS" w:hAnsi="Arial" w:cs="Arial"/>
          <w:bCs/>
          <w:sz w:val="22"/>
          <w:szCs w:val="22"/>
        </w:rPr>
        <w:t>, direct</w:t>
      </w:r>
      <w:r w:rsidR="00B05171">
        <w:rPr>
          <w:rFonts w:ascii="Arial" w:eastAsia="Arial Unicode MS" w:hAnsi="Arial" w:cs="Arial"/>
          <w:bCs/>
          <w:sz w:val="22"/>
          <w:szCs w:val="22"/>
        </w:rPr>
        <w:t>ing</w:t>
      </w:r>
      <w:r>
        <w:rPr>
          <w:rFonts w:ascii="Arial" w:eastAsia="Arial Unicode MS" w:hAnsi="Arial" w:cs="Arial"/>
          <w:bCs/>
          <w:sz w:val="22"/>
          <w:szCs w:val="22"/>
        </w:rPr>
        <w:t xml:space="preserve">, </w:t>
      </w:r>
      <w:r w:rsidR="00B05171">
        <w:rPr>
          <w:rFonts w:ascii="Arial" w:eastAsia="Arial Unicode MS" w:hAnsi="Arial" w:cs="Arial"/>
          <w:bCs/>
          <w:sz w:val="22"/>
          <w:szCs w:val="22"/>
        </w:rPr>
        <w:t xml:space="preserve">implementing, supervising, </w:t>
      </w:r>
      <w:proofErr w:type="gramStart"/>
      <w:r w:rsidR="00B05171">
        <w:rPr>
          <w:rFonts w:ascii="Arial" w:eastAsia="Arial Unicode MS" w:hAnsi="Arial" w:cs="Arial"/>
          <w:bCs/>
          <w:sz w:val="22"/>
          <w:szCs w:val="22"/>
        </w:rPr>
        <w:t xml:space="preserve">monitoring </w:t>
      </w:r>
      <w:r>
        <w:rPr>
          <w:rFonts w:ascii="Arial" w:eastAsia="Arial Unicode MS" w:hAnsi="Arial" w:cs="Arial"/>
          <w:bCs/>
          <w:sz w:val="22"/>
          <w:szCs w:val="22"/>
        </w:rPr>
        <w:t xml:space="preserve"> a</w:t>
      </w:r>
      <w:proofErr w:type="gramEnd"/>
      <w:r>
        <w:rPr>
          <w:rFonts w:ascii="Arial" w:eastAsia="Arial Unicode MS" w:hAnsi="Arial" w:cs="Arial"/>
          <w:bCs/>
          <w:sz w:val="22"/>
          <w:szCs w:val="22"/>
        </w:rPr>
        <w:t xml:space="preserve"> </w:t>
      </w:r>
      <w:r w:rsidR="002400DB" w:rsidRPr="00E81D90">
        <w:rPr>
          <w:rFonts w:ascii="Arial" w:eastAsia="Arial Unicode MS" w:hAnsi="Arial" w:cs="Arial"/>
          <w:bCs/>
          <w:sz w:val="22"/>
          <w:szCs w:val="22"/>
        </w:rPr>
        <w:t xml:space="preserve">successful demonstration phase </w:t>
      </w:r>
      <w:r w:rsidR="00B05171">
        <w:rPr>
          <w:rFonts w:ascii="Arial" w:eastAsia="Arial Unicode MS" w:hAnsi="Arial" w:cs="Arial"/>
          <w:bCs/>
          <w:sz w:val="22"/>
          <w:szCs w:val="22"/>
        </w:rPr>
        <w:t xml:space="preserve">leading to designation of ACMAD by WMO as the </w:t>
      </w:r>
      <w:r w:rsidR="002400DB" w:rsidRPr="00E81D90">
        <w:rPr>
          <w:rFonts w:ascii="Arial" w:eastAsia="Arial Unicode MS" w:hAnsi="Arial" w:cs="Arial"/>
          <w:bCs/>
          <w:sz w:val="22"/>
          <w:szCs w:val="22"/>
        </w:rPr>
        <w:t>A</w:t>
      </w:r>
      <w:r w:rsidR="002B08AC">
        <w:rPr>
          <w:rFonts w:ascii="Arial" w:eastAsia="Arial Unicode MS" w:hAnsi="Arial" w:cs="Arial"/>
          <w:bCs/>
          <w:sz w:val="22"/>
          <w:szCs w:val="22"/>
        </w:rPr>
        <w:t xml:space="preserve">frican Regional Climate Centre </w:t>
      </w:r>
      <w:r w:rsidR="00215207" w:rsidRPr="00E81D90">
        <w:rPr>
          <w:rFonts w:ascii="Arial" w:eastAsia="Arial Unicode MS" w:hAnsi="Arial" w:cs="Arial"/>
          <w:bCs/>
          <w:sz w:val="22"/>
          <w:szCs w:val="22"/>
        </w:rPr>
        <w:t xml:space="preserve">in 2015. </w:t>
      </w:r>
      <w:r w:rsidR="003943D6" w:rsidRPr="00E81D90">
        <w:rPr>
          <w:rFonts w:ascii="Arial" w:eastAsia="Arial Unicode MS" w:hAnsi="Arial" w:cs="Arial"/>
          <w:bCs/>
          <w:sz w:val="22"/>
          <w:szCs w:val="22"/>
        </w:rPr>
        <w:t xml:space="preserve"> </w:t>
      </w:r>
      <w:r w:rsidR="00FA5177" w:rsidRPr="00E81D90">
        <w:rPr>
          <w:rFonts w:ascii="Arial" w:eastAsia="Arial Unicode MS" w:hAnsi="Arial" w:cs="Arial"/>
          <w:bCs/>
          <w:sz w:val="22"/>
          <w:szCs w:val="22"/>
        </w:rPr>
        <w:t>These activities were pivotal in</w:t>
      </w:r>
      <w:r w:rsidR="002400DB" w:rsidRPr="00E81D90">
        <w:rPr>
          <w:rFonts w:ascii="Arial" w:eastAsia="Arial Unicode MS" w:hAnsi="Arial" w:cs="Arial"/>
          <w:bCs/>
          <w:sz w:val="22"/>
          <w:szCs w:val="22"/>
        </w:rPr>
        <w:t xml:space="preserve"> </w:t>
      </w:r>
      <w:r w:rsidR="00FA5177" w:rsidRPr="00E81D90">
        <w:rPr>
          <w:rFonts w:ascii="Arial" w:eastAsia="Arial Unicode MS" w:hAnsi="Arial" w:cs="Arial"/>
          <w:bCs/>
          <w:sz w:val="22"/>
          <w:szCs w:val="22"/>
        </w:rPr>
        <w:t xml:space="preserve">improving my capacity in governance, leadership and management of international </w:t>
      </w:r>
      <w:proofErr w:type="spellStart"/>
      <w:r w:rsidR="00FA5177" w:rsidRPr="00E81D90">
        <w:rPr>
          <w:rFonts w:ascii="Arial" w:eastAsia="Arial Unicode MS" w:hAnsi="Arial" w:cs="Arial"/>
          <w:bCs/>
          <w:sz w:val="22"/>
          <w:szCs w:val="22"/>
        </w:rPr>
        <w:t>programmes</w:t>
      </w:r>
      <w:proofErr w:type="spellEnd"/>
      <w:r w:rsidR="00FA5177" w:rsidRPr="00E81D90">
        <w:rPr>
          <w:rFonts w:ascii="Arial" w:eastAsia="Arial Unicode MS" w:hAnsi="Arial" w:cs="Arial"/>
          <w:bCs/>
          <w:sz w:val="22"/>
          <w:szCs w:val="22"/>
        </w:rPr>
        <w:t xml:space="preserve"> and institutions. My</w:t>
      </w:r>
      <w:r w:rsidR="002400DB" w:rsidRPr="00E81D90">
        <w:rPr>
          <w:rFonts w:ascii="Arial" w:eastAsia="Arial Unicode MS" w:hAnsi="Arial" w:cs="Arial"/>
          <w:bCs/>
          <w:sz w:val="22"/>
          <w:szCs w:val="22"/>
        </w:rPr>
        <w:t xml:space="preserve"> </w:t>
      </w:r>
      <w:r w:rsidR="00FA5177" w:rsidRPr="00E81D90">
        <w:rPr>
          <w:rFonts w:ascii="Arial" w:eastAsia="Arial Unicode MS" w:hAnsi="Arial" w:cs="Arial"/>
          <w:bCs/>
          <w:sz w:val="22"/>
          <w:szCs w:val="22"/>
        </w:rPr>
        <w:t>exposure to Result Based Management</w:t>
      </w:r>
      <w:r w:rsidR="003943D6" w:rsidRPr="00E81D90">
        <w:rPr>
          <w:rFonts w:ascii="Arial" w:eastAsia="Arial Unicode MS" w:hAnsi="Arial" w:cs="Arial"/>
          <w:bCs/>
          <w:sz w:val="22"/>
          <w:szCs w:val="22"/>
        </w:rPr>
        <w:t xml:space="preserve"> with WMO,</w:t>
      </w:r>
      <w:r w:rsidR="00215207" w:rsidRPr="00E81D90">
        <w:rPr>
          <w:rFonts w:ascii="Arial" w:eastAsia="Arial Unicode MS" w:hAnsi="Arial" w:cs="Arial"/>
          <w:bCs/>
          <w:sz w:val="22"/>
          <w:szCs w:val="22"/>
        </w:rPr>
        <w:t xml:space="preserve"> European Union Research</w:t>
      </w:r>
      <w:r w:rsidR="003943D6" w:rsidRPr="00E81D90">
        <w:rPr>
          <w:rFonts w:ascii="Arial" w:eastAsia="Arial Unicode MS" w:hAnsi="Arial" w:cs="Arial"/>
          <w:bCs/>
          <w:sz w:val="22"/>
          <w:szCs w:val="22"/>
        </w:rPr>
        <w:t>/</w:t>
      </w:r>
      <w:r w:rsidR="00215207" w:rsidRPr="00E81D90">
        <w:rPr>
          <w:rFonts w:ascii="Arial" w:eastAsia="Arial Unicode MS" w:hAnsi="Arial" w:cs="Arial"/>
          <w:bCs/>
          <w:sz w:val="22"/>
          <w:szCs w:val="22"/>
        </w:rPr>
        <w:t xml:space="preserve">innovation and development </w:t>
      </w:r>
      <w:r w:rsidR="002B08AC">
        <w:rPr>
          <w:rFonts w:ascii="Arial" w:eastAsia="Arial Unicode MS" w:hAnsi="Arial" w:cs="Arial"/>
          <w:bCs/>
          <w:sz w:val="22"/>
          <w:szCs w:val="22"/>
        </w:rPr>
        <w:t>policy frameworks and f</w:t>
      </w:r>
      <w:r w:rsidR="00215207" w:rsidRPr="00E81D90">
        <w:rPr>
          <w:rFonts w:ascii="Arial" w:eastAsia="Arial Unicode MS" w:hAnsi="Arial" w:cs="Arial"/>
          <w:bCs/>
          <w:sz w:val="22"/>
          <w:szCs w:val="22"/>
        </w:rPr>
        <w:t>unds</w:t>
      </w:r>
      <w:r w:rsidR="003943D6" w:rsidRPr="00E81D90">
        <w:rPr>
          <w:rFonts w:ascii="Arial" w:eastAsia="Arial Unicode MS" w:hAnsi="Arial" w:cs="Arial"/>
          <w:bCs/>
          <w:sz w:val="22"/>
          <w:szCs w:val="22"/>
        </w:rPr>
        <w:t>,</w:t>
      </w:r>
      <w:r w:rsidR="002400DB" w:rsidRPr="00E81D90">
        <w:rPr>
          <w:rFonts w:ascii="Arial" w:eastAsia="Arial Unicode MS" w:hAnsi="Arial" w:cs="Arial"/>
          <w:bCs/>
          <w:sz w:val="22"/>
          <w:szCs w:val="22"/>
        </w:rPr>
        <w:t xml:space="preserve"> result and resource framework</w:t>
      </w:r>
      <w:r w:rsidR="00FA5177" w:rsidRPr="00E81D90">
        <w:rPr>
          <w:rFonts w:ascii="Arial" w:eastAsia="Arial Unicode MS" w:hAnsi="Arial" w:cs="Arial"/>
          <w:bCs/>
          <w:sz w:val="22"/>
          <w:szCs w:val="22"/>
        </w:rPr>
        <w:t xml:space="preserve"> </w:t>
      </w:r>
      <w:r w:rsidR="003943D6" w:rsidRPr="00E81D90">
        <w:rPr>
          <w:rFonts w:ascii="Arial" w:eastAsia="Arial Unicode MS" w:hAnsi="Arial" w:cs="Arial"/>
          <w:bCs/>
          <w:sz w:val="22"/>
          <w:szCs w:val="22"/>
        </w:rPr>
        <w:t>approach with UNDP</w:t>
      </w:r>
      <w:r w:rsidR="00FA5177" w:rsidRPr="00E81D90">
        <w:rPr>
          <w:rFonts w:ascii="Arial" w:eastAsia="Arial Unicode MS" w:hAnsi="Arial" w:cs="Arial"/>
          <w:bCs/>
          <w:sz w:val="22"/>
          <w:szCs w:val="22"/>
        </w:rPr>
        <w:t xml:space="preserve"> involving strategic and operation planning, budget</w:t>
      </w:r>
      <w:r w:rsidR="002B08AC">
        <w:rPr>
          <w:rFonts w:ascii="Arial" w:eastAsia="Arial Unicode MS" w:hAnsi="Arial" w:cs="Arial"/>
          <w:bCs/>
          <w:sz w:val="22"/>
          <w:szCs w:val="22"/>
        </w:rPr>
        <w:t>ing</w:t>
      </w:r>
      <w:r w:rsidR="00FA5177" w:rsidRPr="00E81D90">
        <w:rPr>
          <w:rFonts w:ascii="Arial" w:eastAsia="Arial Unicode MS" w:hAnsi="Arial" w:cs="Arial"/>
          <w:bCs/>
          <w:sz w:val="22"/>
          <w:szCs w:val="22"/>
        </w:rPr>
        <w:t xml:space="preserve">, </w:t>
      </w:r>
      <w:proofErr w:type="gramStart"/>
      <w:r w:rsidR="00FA5177" w:rsidRPr="00E81D90">
        <w:rPr>
          <w:rFonts w:ascii="Arial" w:eastAsia="Arial Unicode MS" w:hAnsi="Arial" w:cs="Arial"/>
          <w:bCs/>
          <w:sz w:val="22"/>
          <w:szCs w:val="22"/>
        </w:rPr>
        <w:t>monitoring</w:t>
      </w:r>
      <w:proofErr w:type="gramEnd"/>
      <w:r w:rsidR="00FA5177" w:rsidRPr="00E81D90">
        <w:rPr>
          <w:rFonts w:ascii="Arial" w:eastAsia="Arial Unicode MS" w:hAnsi="Arial" w:cs="Arial"/>
          <w:bCs/>
          <w:sz w:val="22"/>
          <w:szCs w:val="22"/>
        </w:rPr>
        <w:t xml:space="preserve"> and</w:t>
      </w:r>
      <w:r w:rsidR="002400DB" w:rsidRPr="00E81D90">
        <w:rPr>
          <w:rFonts w:ascii="Arial" w:eastAsia="Arial Unicode MS" w:hAnsi="Arial" w:cs="Arial"/>
          <w:bCs/>
          <w:sz w:val="22"/>
          <w:szCs w:val="22"/>
        </w:rPr>
        <w:t xml:space="preserve"> </w:t>
      </w:r>
      <w:r w:rsidR="00FA5177" w:rsidRPr="00E81D90">
        <w:rPr>
          <w:rFonts w:ascii="Arial" w:eastAsia="Arial Unicode MS" w:hAnsi="Arial" w:cs="Arial"/>
          <w:bCs/>
          <w:sz w:val="22"/>
          <w:szCs w:val="22"/>
        </w:rPr>
        <w:t xml:space="preserve">evaluation documents preparation processes enhanced my </w:t>
      </w:r>
      <w:r w:rsidR="002B08AC">
        <w:rPr>
          <w:rFonts w:ascii="Arial" w:eastAsia="Arial Unicode MS" w:hAnsi="Arial" w:cs="Arial"/>
          <w:bCs/>
          <w:sz w:val="22"/>
          <w:szCs w:val="22"/>
        </w:rPr>
        <w:t xml:space="preserve">policy, strategy, </w:t>
      </w:r>
      <w:r w:rsidR="002400DB" w:rsidRPr="00E81D90">
        <w:rPr>
          <w:rFonts w:ascii="Arial" w:eastAsia="Arial Unicode MS" w:hAnsi="Arial" w:cs="Arial"/>
          <w:bCs/>
          <w:sz w:val="22"/>
          <w:szCs w:val="22"/>
        </w:rPr>
        <w:t>project/</w:t>
      </w:r>
      <w:proofErr w:type="spellStart"/>
      <w:r w:rsidR="002400DB" w:rsidRPr="00E81D90">
        <w:rPr>
          <w:rFonts w:ascii="Arial" w:eastAsia="Arial Unicode MS" w:hAnsi="Arial" w:cs="Arial"/>
          <w:bCs/>
          <w:sz w:val="22"/>
          <w:szCs w:val="22"/>
        </w:rPr>
        <w:t>programme</w:t>
      </w:r>
      <w:proofErr w:type="spellEnd"/>
      <w:r w:rsidR="002400DB" w:rsidRPr="00E81D90">
        <w:rPr>
          <w:rFonts w:ascii="Arial" w:eastAsia="Arial Unicode MS" w:hAnsi="Arial" w:cs="Arial"/>
          <w:bCs/>
          <w:sz w:val="22"/>
          <w:szCs w:val="22"/>
        </w:rPr>
        <w:t xml:space="preserve"> formulation and</w:t>
      </w:r>
      <w:r w:rsidR="00215207" w:rsidRPr="00E81D90">
        <w:rPr>
          <w:rFonts w:ascii="Arial" w:eastAsia="Arial Unicode MS" w:hAnsi="Arial" w:cs="Arial"/>
          <w:bCs/>
          <w:sz w:val="22"/>
          <w:szCs w:val="22"/>
        </w:rPr>
        <w:t xml:space="preserve"> management skills</w:t>
      </w:r>
      <w:r w:rsidR="00FA5177" w:rsidRPr="00E81D90">
        <w:rPr>
          <w:rFonts w:ascii="Arial" w:eastAsia="Arial Unicode MS" w:hAnsi="Arial" w:cs="Arial"/>
          <w:bCs/>
          <w:sz w:val="22"/>
          <w:szCs w:val="22"/>
        </w:rPr>
        <w:t>.</w:t>
      </w:r>
      <w:r w:rsidR="00215207" w:rsidRPr="00E81D90">
        <w:rPr>
          <w:rFonts w:ascii="Arial" w:eastAsia="Arial Unicode MS" w:hAnsi="Arial" w:cs="Arial"/>
          <w:bCs/>
          <w:sz w:val="22"/>
          <w:szCs w:val="22"/>
        </w:rPr>
        <w:t xml:space="preserve"> </w:t>
      </w:r>
    </w:p>
    <w:p w14:paraId="23DE24A6" w14:textId="77777777" w:rsidR="002B08AC" w:rsidRDefault="002B08AC"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p>
    <w:p w14:paraId="1C30BE69" w14:textId="33B3CF79" w:rsidR="002B08AC" w:rsidRDefault="002B08AC"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hAnsi="Arial" w:cs="Arial"/>
          <w:color w:val="auto"/>
          <w:sz w:val="22"/>
          <w:szCs w:val="22"/>
          <w:bdr w:val="none" w:sz="0" w:space="0" w:color="auto"/>
        </w:rPr>
      </w:pPr>
      <w:r>
        <w:rPr>
          <w:rFonts w:ascii="Arial" w:eastAsia="Arial Unicode MS" w:hAnsi="Arial" w:cs="Arial"/>
          <w:bCs/>
          <w:sz w:val="22"/>
          <w:szCs w:val="22"/>
        </w:rPr>
        <w:t xml:space="preserve">- Manager or Team leader </w:t>
      </w:r>
      <w:r w:rsidR="001440C8">
        <w:rPr>
          <w:rFonts w:ascii="Arial" w:eastAsia="Arial Unicode MS" w:hAnsi="Arial" w:cs="Arial"/>
          <w:bCs/>
          <w:sz w:val="22"/>
          <w:szCs w:val="22"/>
        </w:rPr>
        <w:t>in projects</w:t>
      </w:r>
      <w:r>
        <w:rPr>
          <w:rFonts w:ascii="Arial" w:eastAsia="Arial Unicode MS" w:hAnsi="Arial" w:cs="Arial"/>
          <w:bCs/>
          <w:sz w:val="22"/>
          <w:szCs w:val="22"/>
        </w:rPr>
        <w:t xml:space="preserve"> </w:t>
      </w:r>
      <w:proofErr w:type="gramStart"/>
      <w:r>
        <w:rPr>
          <w:rFonts w:ascii="Arial" w:eastAsia="Arial Unicode MS" w:hAnsi="Arial" w:cs="Arial"/>
          <w:bCs/>
          <w:sz w:val="22"/>
          <w:szCs w:val="22"/>
        </w:rPr>
        <w:t>on:</w:t>
      </w:r>
      <w:proofErr w:type="gramEnd"/>
      <w:r>
        <w:rPr>
          <w:rFonts w:ascii="Arial" w:eastAsia="Arial Unicode MS" w:hAnsi="Arial" w:cs="Arial"/>
          <w:bCs/>
          <w:sz w:val="22"/>
          <w:szCs w:val="22"/>
        </w:rPr>
        <w:t xml:space="preserve">  impacts of 2°C global warming in vulnerable area in Europe and vulnerable regions in world, climate services for Disaster Risk Reduction under the monitoring of the environment for security in Africa </w:t>
      </w:r>
      <w:proofErr w:type="spellStart"/>
      <w:r>
        <w:rPr>
          <w:rFonts w:ascii="Arial" w:eastAsia="Arial Unicode MS" w:hAnsi="Arial" w:cs="Arial"/>
          <w:bCs/>
          <w:sz w:val="22"/>
          <w:szCs w:val="22"/>
        </w:rPr>
        <w:t>programme</w:t>
      </w:r>
      <w:proofErr w:type="spellEnd"/>
      <w:r>
        <w:rPr>
          <w:rFonts w:ascii="Arial" w:eastAsia="Arial Unicode MS" w:hAnsi="Arial" w:cs="Arial"/>
          <w:bCs/>
          <w:sz w:val="22"/>
          <w:szCs w:val="22"/>
        </w:rPr>
        <w:t xml:space="preserve">, Climate services for increased resilience in the Sahel, Face climate change together, </w:t>
      </w:r>
      <w:r w:rsidRPr="00E81D90">
        <w:rPr>
          <w:rFonts w:ascii="Arial" w:hAnsi="Arial" w:cs="Arial"/>
          <w:color w:val="auto"/>
          <w:sz w:val="22"/>
          <w:szCs w:val="22"/>
          <w:bdr w:val="none" w:sz="0" w:space="0" w:color="auto"/>
        </w:rPr>
        <w:t>Africa Climate Adaptation and Food Security</w:t>
      </w:r>
      <w:r w:rsidR="00A96DD2">
        <w:rPr>
          <w:rFonts w:ascii="Arial" w:hAnsi="Arial" w:cs="Arial"/>
          <w:color w:val="auto"/>
          <w:sz w:val="22"/>
          <w:szCs w:val="22"/>
          <w:bdr w:val="none" w:sz="0" w:space="0" w:color="auto"/>
        </w:rPr>
        <w:t>.</w:t>
      </w:r>
    </w:p>
    <w:p w14:paraId="15058E46" w14:textId="77777777" w:rsidR="00A96DD2" w:rsidRDefault="00A96DD2"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hAnsi="Arial" w:cs="Arial"/>
          <w:color w:val="auto"/>
          <w:sz w:val="22"/>
          <w:szCs w:val="22"/>
          <w:bdr w:val="none" w:sz="0" w:space="0" w:color="auto"/>
        </w:rPr>
      </w:pPr>
    </w:p>
    <w:p w14:paraId="112FDBE3" w14:textId="57086148" w:rsidR="00A96DD2" w:rsidRPr="00E81D90" w:rsidRDefault="00A96DD2" w:rsidP="00215207">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sz w:val="22"/>
          <w:szCs w:val="22"/>
        </w:rPr>
      </w:pPr>
      <w:r>
        <w:rPr>
          <w:rFonts w:ascii="Arial" w:hAnsi="Arial" w:cs="Arial"/>
          <w:color w:val="auto"/>
          <w:sz w:val="22"/>
          <w:szCs w:val="22"/>
          <w:bdr w:val="none" w:sz="0" w:space="0" w:color="auto"/>
        </w:rPr>
        <w:t xml:space="preserve">- provider of climate services </w:t>
      </w:r>
      <w:r w:rsidR="001440C8">
        <w:rPr>
          <w:rFonts w:ascii="Arial" w:hAnsi="Arial" w:cs="Arial"/>
          <w:color w:val="auto"/>
          <w:sz w:val="22"/>
          <w:szCs w:val="22"/>
          <w:bdr w:val="none" w:sz="0" w:space="0" w:color="auto"/>
        </w:rPr>
        <w:t>for implementation</w:t>
      </w:r>
      <w:r>
        <w:rPr>
          <w:rFonts w:ascii="Arial" w:hAnsi="Arial" w:cs="Arial"/>
          <w:color w:val="auto"/>
          <w:sz w:val="22"/>
          <w:szCs w:val="22"/>
          <w:bdr w:val="none" w:sz="0" w:space="0" w:color="auto"/>
        </w:rPr>
        <w:t xml:space="preserve"> of Africa’s Agenda 2063 with special emphasis on strategies on climate change and disaster risk reduction </w:t>
      </w:r>
    </w:p>
    <w:p w14:paraId="74135FBD" w14:textId="77777777" w:rsidR="00DF60CF" w:rsidRPr="00E81D90" w:rsidRDefault="00DF60CF">
      <w:pPr>
        <w:pStyle w:val="subhed"/>
        <w:rPr>
          <w:rFonts w:ascii="Arial" w:eastAsia="Times New Roman" w:hAnsi="Arial" w:cs="Arial"/>
          <w:sz w:val="22"/>
          <w:szCs w:val="22"/>
        </w:rPr>
      </w:pPr>
    </w:p>
    <w:p w14:paraId="264CD26B" w14:textId="77777777" w:rsidR="00BD760A" w:rsidRPr="00E81D90" w:rsidRDefault="00923A30">
      <w:pPr>
        <w:pStyle w:val="subhed"/>
        <w:rPr>
          <w:rFonts w:ascii="Arial" w:eastAsia="Times New Roman" w:hAnsi="Arial" w:cs="Arial"/>
          <w:sz w:val="22"/>
          <w:szCs w:val="22"/>
          <w:u w:val="single"/>
        </w:rPr>
      </w:pPr>
      <w:r w:rsidRPr="00E81D90">
        <w:rPr>
          <w:rFonts w:ascii="Arial" w:eastAsia="Times New Roman" w:hAnsi="Arial" w:cs="Arial"/>
          <w:sz w:val="22"/>
          <w:szCs w:val="22"/>
          <w:u w:val="single"/>
        </w:rPr>
        <w:t xml:space="preserve">Activities </w:t>
      </w:r>
      <w:proofErr w:type="gramStart"/>
      <w:r w:rsidRPr="00E81D90">
        <w:rPr>
          <w:rFonts w:ascii="Arial" w:eastAsia="Times New Roman" w:hAnsi="Arial" w:cs="Arial"/>
          <w:sz w:val="22"/>
          <w:szCs w:val="22"/>
          <w:u w:val="single"/>
        </w:rPr>
        <w:t xml:space="preserve">and </w:t>
      </w:r>
      <w:r w:rsidR="00F7398E" w:rsidRPr="00E81D90">
        <w:rPr>
          <w:rFonts w:ascii="Arial" w:eastAsia="Times New Roman" w:hAnsi="Arial" w:cs="Arial"/>
          <w:sz w:val="22"/>
          <w:szCs w:val="22"/>
          <w:u w:val="single"/>
        </w:rPr>
        <w:t xml:space="preserve"> Key</w:t>
      </w:r>
      <w:proofErr w:type="gramEnd"/>
      <w:r w:rsidR="00F7398E" w:rsidRPr="00E81D90">
        <w:rPr>
          <w:rFonts w:ascii="Arial" w:eastAsia="Times New Roman" w:hAnsi="Arial" w:cs="Arial"/>
          <w:sz w:val="22"/>
          <w:szCs w:val="22"/>
          <w:u w:val="single"/>
        </w:rPr>
        <w:t xml:space="preserve"> Achievements</w:t>
      </w:r>
    </w:p>
    <w:p w14:paraId="6C3116FB" w14:textId="77777777" w:rsidR="00BD760A" w:rsidRPr="00E81D90" w:rsidRDefault="00BD760A">
      <w:pPr>
        <w:pStyle w:val="subhed"/>
        <w:rPr>
          <w:rFonts w:ascii="Arial" w:eastAsia="Times New Roman" w:hAnsi="Arial" w:cs="Arial"/>
          <w:sz w:val="22"/>
          <w:szCs w:val="22"/>
          <w:u w:val="single"/>
        </w:rPr>
      </w:pPr>
    </w:p>
    <w:p w14:paraId="324B794B" w14:textId="77777777" w:rsidR="00B76989" w:rsidRDefault="00B76989" w:rsidP="00B76989">
      <w:pPr>
        <w:pStyle w:val="subhed"/>
        <w:rPr>
          <w:rFonts w:ascii="Arial" w:eastAsia="Times New Roman" w:hAnsi="Arial" w:cs="Arial"/>
          <w:sz w:val="22"/>
          <w:szCs w:val="22"/>
        </w:rPr>
      </w:pPr>
      <w:r w:rsidRPr="00E81D90">
        <w:rPr>
          <w:rFonts w:ascii="Arial" w:eastAsia="Times New Roman" w:hAnsi="Arial" w:cs="Arial"/>
          <w:sz w:val="22"/>
          <w:szCs w:val="22"/>
        </w:rPr>
        <w:t>Period: Mach 2000- February 2001</w:t>
      </w:r>
    </w:p>
    <w:p w14:paraId="1479117C" w14:textId="77777777" w:rsidR="00447C93" w:rsidRPr="00E81D90" w:rsidRDefault="00447C93" w:rsidP="00B76989">
      <w:pPr>
        <w:pStyle w:val="subhed"/>
        <w:rPr>
          <w:rFonts w:ascii="Arial" w:eastAsia="Times New Roman" w:hAnsi="Arial" w:cs="Arial"/>
          <w:sz w:val="22"/>
          <w:szCs w:val="22"/>
        </w:rPr>
      </w:pPr>
    </w:p>
    <w:p w14:paraId="03A0705B" w14:textId="77777777" w:rsidR="00B76989" w:rsidRPr="00E81D90" w:rsidRDefault="00B76989" w:rsidP="00B7698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color w:val="auto"/>
          <w:sz w:val="22"/>
          <w:szCs w:val="22"/>
          <w:u w:val="single"/>
        </w:rPr>
      </w:pPr>
      <w:r w:rsidRPr="00E81D90">
        <w:rPr>
          <w:rFonts w:ascii="Arial" w:eastAsia="Arial Unicode MS" w:hAnsi="Arial" w:cs="Arial"/>
          <w:b/>
          <w:color w:val="auto"/>
          <w:sz w:val="22"/>
          <w:szCs w:val="22"/>
          <w:u w:val="single"/>
        </w:rPr>
        <w:t>Description of tasks:</w:t>
      </w:r>
    </w:p>
    <w:p w14:paraId="3D031047" w14:textId="77777777" w:rsidR="00B76989" w:rsidRPr="00E81D90" w:rsidRDefault="00B76989" w:rsidP="00B7698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color w:val="auto"/>
          <w:sz w:val="22"/>
          <w:szCs w:val="22"/>
        </w:rPr>
      </w:pPr>
    </w:p>
    <w:p w14:paraId="399436A1" w14:textId="77777777" w:rsidR="00B76989" w:rsidRPr="00E81D90" w:rsidRDefault="00B76989" w:rsidP="003943D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-assist for training African experts on the interpretation and use of US NOAA/National </w:t>
      </w:r>
      <w:proofErr w:type="spellStart"/>
      <w:r w:rsidRPr="00E81D90">
        <w:rPr>
          <w:rFonts w:ascii="Arial" w:eastAsia="Arial Unicode MS" w:hAnsi="Arial" w:cs="Arial"/>
          <w:bCs/>
          <w:color w:val="auto"/>
          <w:sz w:val="22"/>
          <w:szCs w:val="22"/>
        </w:rPr>
        <w:t>Centres</w:t>
      </w:r>
      <w:proofErr w:type="spellEnd"/>
      <w:r w:rsidRPr="00E81D90">
        <w:rPr>
          <w:rFonts w:ascii="Arial" w:eastAsia="Arial Unicode MS" w:hAnsi="Arial" w:cs="Arial"/>
          <w:bCs/>
          <w:color w:val="auto"/>
          <w:sz w:val="22"/>
          <w:szCs w:val="22"/>
        </w:rPr>
        <w:t xml:space="preserve"> for Environmental </w:t>
      </w:r>
      <w:proofErr w:type="gramStart"/>
      <w:r w:rsidRPr="00E81D90">
        <w:rPr>
          <w:rFonts w:ascii="Arial" w:eastAsia="Arial Unicode MS" w:hAnsi="Arial" w:cs="Arial"/>
          <w:bCs/>
          <w:color w:val="auto"/>
          <w:sz w:val="22"/>
          <w:szCs w:val="22"/>
        </w:rPr>
        <w:t>Predictions;</w:t>
      </w:r>
      <w:proofErr w:type="gramEnd"/>
    </w:p>
    <w:p w14:paraId="0600993B" w14:textId="77777777" w:rsidR="00B76989" w:rsidRPr="00E81D90" w:rsidRDefault="00B76989" w:rsidP="003943D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research on the African </w:t>
      </w:r>
      <w:proofErr w:type="gramStart"/>
      <w:r w:rsidRPr="00E81D90">
        <w:rPr>
          <w:rFonts w:ascii="Arial" w:eastAsia="Arial Unicode MS" w:hAnsi="Arial" w:cs="Arial"/>
          <w:bCs/>
          <w:color w:val="auto"/>
          <w:sz w:val="22"/>
          <w:szCs w:val="22"/>
        </w:rPr>
        <w:t>monsoon;</w:t>
      </w:r>
      <w:proofErr w:type="gramEnd"/>
    </w:p>
    <w:p w14:paraId="60031EA2" w14:textId="77777777" w:rsidR="00B76989" w:rsidRPr="00E81D90" w:rsidRDefault="00B76989" w:rsidP="003943D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-produce climate statements and bulletins for Africa with US based climate knowledge systems </w:t>
      </w:r>
      <w:proofErr w:type="gramStart"/>
      <w:r w:rsidRPr="00E81D90">
        <w:rPr>
          <w:rFonts w:ascii="Arial" w:eastAsia="Arial Unicode MS" w:hAnsi="Arial" w:cs="Arial"/>
          <w:bCs/>
          <w:color w:val="auto"/>
          <w:sz w:val="22"/>
          <w:szCs w:val="22"/>
        </w:rPr>
        <w:t>outputs;</w:t>
      </w:r>
      <w:proofErr w:type="gramEnd"/>
    </w:p>
    <w:p w14:paraId="72BB2183" w14:textId="77777777" w:rsidR="00B76989" w:rsidRPr="00E81D90" w:rsidRDefault="00B76989" w:rsidP="003943D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participate to monthly global climate discussions and </w:t>
      </w:r>
      <w:proofErr w:type="gramStart"/>
      <w:r w:rsidRPr="00E81D90">
        <w:rPr>
          <w:rFonts w:ascii="Arial" w:eastAsia="Arial Unicode MS" w:hAnsi="Arial" w:cs="Arial"/>
          <w:bCs/>
          <w:color w:val="auto"/>
          <w:sz w:val="22"/>
          <w:szCs w:val="22"/>
        </w:rPr>
        <w:t>summaries;</w:t>
      </w:r>
      <w:proofErr w:type="gramEnd"/>
    </w:p>
    <w:p w14:paraId="100197AD" w14:textId="77777777" w:rsidR="00B76989" w:rsidRPr="00E81D90" w:rsidRDefault="00B76989" w:rsidP="003943D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participate to </w:t>
      </w:r>
      <w:r w:rsidR="00447C93">
        <w:rPr>
          <w:rFonts w:ascii="Arial" w:eastAsia="Arial Unicode MS" w:hAnsi="Arial" w:cs="Arial"/>
          <w:bCs/>
          <w:color w:val="auto"/>
          <w:sz w:val="22"/>
          <w:szCs w:val="22"/>
        </w:rPr>
        <w:t xml:space="preserve">global </w:t>
      </w:r>
      <w:r w:rsidRPr="00E81D90">
        <w:rPr>
          <w:rFonts w:ascii="Arial" w:eastAsia="Arial Unicode MS" w:hAnsi="Arial" w:cs="Arial"/>
          <w:bCs/>
          <w:color w:val="auto"/>
          <w:sz w:val="22"/>
          <w:szCs w:val="22"/>
        </w:rPr>
        <w:t>climate diagnostics workshops</w:t>
      </w:r>
    </w:p>
    <w:p w14:paraId="28248FB5" w14:textId="77777777" w:rsidR="00B76989" w:rsidRPr="00E81D90" w:rsidRDefault="00B76989" w:rsidP="00B7698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bCs/>
          <w:color w:val="auto"/>
          <w:sz w:val="22"/>
          <w:szCs w:val="22"/>
        </w:rPr>
      </w:pPr>
    </w:p>
    <w:p w14:paraId="1DA9CDA6" w14:textId="77777777" w:rsidR="00B76989" w:rsidRPr="00E81D90" w:rsidRDefault="00B76989" w:rsidP="00B7698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color w:val="auto"/>
          <w:sz w:val="22"/>
          <w:szCs w:val="22"/>
          <w:u w:val="single"/>
        </w:rPr>
      </w:pPr>
      <w:r w:rsidRPr="00E81D90">
        <w:rPr>
          <w:rFonts w:ascii="Arial" w:eastAsia="Arial Unicode MS" w:hAnsi="Arial" w:cs="Arial"/>
          <w:b/>
          <w:color w:val="auto"/>
          <w:sz w:val="22"/>
          <w:szCs w:val="22"/>
          <w:u w:val="single"/>
        </w:rPr>
        <w:t>Summary of Achievements:</w:t>
      </w:r>
    </w:p>
    <w:p w14:paraId="16432A4E" w14:textId="77777777" w:rsidR="00B76989" w:rsidRPr="00E81D90" w:rsidRDefault="00B76989" w:rsidP="00B7698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color w:val="auto"/>
          <w:sz w:val="22"/>
          <w:szCs w:val="22"/>
        </w:rPr>
      </w:pPr>
    </w:p>
    <w:p w14:paraId="29BAB360" w14:textId="77777777" w:rsidR="00B76989" w:rsidRPr="00E81D90" w:rsidRDefault="00B76989" w:rsidP="00B7698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African climate bulletins and reports prepared and published on NOAA/NCEP/CPC website</w:t>
      </w:r>
    </w:p>
    <w:p w14:paraId="7A8036D3" w14:textId="77777777" w:rsidR="00B76989" w:rsidRPr="00E81D90" w:rsidRDefault="00B76989" w:rsidP="00B7698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Four African experts trained</w:t>
      </w:r>
    </w:p>
    <w:p w14:paraId="23C42B66" w14:textId="77777777" w:rsidR="00B76989" w:rsidRPr="00E81D90" w:rsidRDefault="00B76989" w:rsidP="00B7698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w:t>
      </w:r>
      <w:r w:rsidR="00447C93" w:rsidRPr="00E81D90">
        <w:rPr>
          <w:rFonts w:ascii="Arial" w:eastAsia="Arial Unicode MS" w:hAnsi="Arial" w:cs="Arial"/>
          <w:bCs/>
          <w:color w:val="auto"/>
          <w:sz w:val="22"/>
          <w:szCs w:val="22"/>
        </w:rPr>
        <w:t>Paper</w:t>
      </w:r>
      <w:r w:rsidRPr="00E81D90">
        <w:rPr>
          <w:rFonts w:ascii="Arial" w:eastAsia="Arial Unicode MS" w:hAnsi="Arial" w:cs="Arial"/>
          <w:bCs/>
          <w:color w:val="auto"/>
          <w:sz w:val="22"/>
          <w:szCs w:val="22"/>
        </w:rPr>
        <w:t xml:space="preserve"> prepared for NOAA’s climate diagnostic workshop</w:t>
      </w:r>
    </w:p>
    <w:p w14:paraId="37C1AD84" w14:textId="77777777" w:rsidR="00B76989" w:rsidRPr="00E81D90" w:rsidRDefault="00B76989" w:rsidP="00F7398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bCs/>
          <w:color w:val="auto"/>
          <w:sz w:val="22"/>
          <w:szCs w:val="22"/>
        </w:rPr>
      </w:pPr>
    </w:p>
    <w:p w14:paraId="1C2A630B" w14:textId="77777777" w:rsidR="00F7398E" w:rsidRPr="00E81D90" w:rsidRDefault="00923A30">
      <w:pPr>
        <w:pStyle w:val="subhed"/>
        <w:rPr>
          <w:rFonts w:ascii="Arial" w:eastAsia="Times New Roman" w:hAnsi="Arial" w:cs="Arial"/>
          <w:sz w:val="22"/>
          <w:szCs w:val="22"/>
        </w:rPr>
      </w:pPr>
      <w:r w:rsidRPr="00E81D90">
        <w:rPr>
          <w:rFonts w:ascii="Arial" w:eastAsia="Times New Roman" w:hAnsi="Arial" w:cs="Arial"/>
          <w:sz w:val="22"/>
          <w:szCs w:val="22"/>
        </w:rPr>
        <w:t>Period: June 2002-March 2009</w:t>
      </w:r>
    </w:p>
    <w:p w14:paraId="2126586B" w14:textId="77777777" w:rsidR="00BD760A" w:rsidRPr="00E81D90" w:rsidRDefault="00BD760A">
      <w:pPr>
        <w:pStyle w:val="subhed"/>
        <w:rPr>
          <w:rFonts w:ascii="Arial" w:eastAsia="Times New Roman" w:hAnsi="Arial" w:cs="Arial"/>
          <w:sz w:val="22"/>
          <w:szCs w:val="22"/>
          <w:u w:val="single"/>
        </w:rPr>
      </w:pPr>
    </w:p>
    <w:p w14:paraId="571AB5EB"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color w:val="auto"/>
          <w:sz w:val="22"/>
          <w:szCs w:val="22"/>
          <w:u w:val="single"/>
        </w:rPr>
      </w:pPr>
      <w:r w:rsidRPr="00E81D90">
        <w:rPr>
          <w:rFonts w:ascii="Arial" w:eastAsia="Arial Unicode MS" w:hAnsi="Arial" w:cs="Arial"/>
          <w:b/>
          <w:color w:val="auto"/>
          <w:sz w:val="22"/>
          <w:szCs w:val="22"/>
          <w:u w:val="single"/>
        </w:rPr>
        <w:t>Description of tasks</w:t>
      </w:r>
    </w:p>
    <w:p w14:paraId="36C1E94A"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color w:val="auto"/>
          <w:sz w:val="22"/>
          <w:szCs w:val="22"/>
        </w:rPr>
      </w:pPr>
    </w:p>
    <w:p w14:paraId="481F8B75" w14:textId="54B8C6AA"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contribute to planning</w:t>
      </w:r>
      <w:r w:rsidR="00447C93">
        <w:rPr>
          <w:rFonts w:ascii="Arial" w:eastAsia="Arial Unicode MS" w:hAnsi="Arial" w:cs="Arial"/>
          <w:bCs/>
          <w:color w:val="auto"/>
          <w:sz w:val="22"/>
          <w:szCs w:val="22"/>
        </w:rPr>
        <w:t xml:space="preserve"> and </w:t>
      </w:r>
      <w:r w:rsidR="001440C8">
        <w:rPr>
          <w:rFonts w:ascii="Arial" w:eastAsia="Arial Unicode MS" w:hAnsi="Arial" w:cs="Arial"/>
          <w:bCs/>
          <w:color w:val="auto"/>
          <w:sz w:val="22"/>
          <w:szCs w:val="22"/>
        </w:rPr>
        <w:t xml:space="preserve">implementation </w:t>
      </w:r>
      <w:r w:rsidR="001440C8" w:rsidRPr="00E81D90">
        <w:rPr>
          <w:rFonts w:ascii="Arial" w:eastAsia="Arial Unicode MS" w:hAnsi="Arial" w:cs="Arial"/>
          <w:bCs/>
          <w:color w:val="auto"/>
          <w:sz w:val="22"/>
          <w:szCs w:val="22"/>
        </w:rPr>
        <w:t>of</w:t>
      </w:r>
      <w:r w:rsidRPr="00E81D90">
        <w:rPr>
          <w:rFonts w:ascii="Arial" w:eastAsia="Arial Unicode MS" w:hAnsi="Arial" w:cs="Arial"/>
          <w:bCs/>
          <w:color w:val="auto"/>
          <w:sz w:val="22"/>
          <w:szCs w:val="22"/>
        </w:rPr>
        <w:t xml:space="preserve"> the international African Monsoon project</w:t>
      </w:r>
      <w:r w:rsidR="00447C93">
        <w:rPr>
          <w:rFonts w:ascii="Arial" w:eastAsia="Arial Unicode MS" w:hAnsi="Arial" w:cs="Arial"/>
          <w:bCs/>
          <w:color w:val="auto"/>
          <w:sz w:val="22"/>
          <w:szCs w:val="22"/>
        </w:rPr>
        <w:t xml:space="preserve"> (AMMA) funded by EU </w:t>
      </w:r>
      <w:r w:rsidR="008F5675">
        <w:rPr>
          <w:rFonts w:ascii="Arial" w:eastAsia="Arial Unicode MS" w:hAnsi="Arial" w:cs="Arial"/>
          <w:bCs/>
          <w:color w:val="auto"/>
          <w:sz w:val="22"/>
          <w:szCs w:val="22"/>
        </w:rPr>
        <w:t>6</w:t>
      </w:r>
      <w:r w:rsidR="008F5675" w:rsidRPr="008F5675">
        <w:rPr>
          <w:rFonts w:ascii="Arial" w:eastAsia="Arial Unicode MS" w:hAnsi="Arial" w:cs="Arial"/>
          <w:bCs/>
          <w:color w:val="auto"/>
          <w:sz w:val="22"/>
          <w:szCs w:val="22"/>
          <w:vertAlign w:val="superscript"/>
        </w:rPr>
        <w:t>th</w:t>
      </w:r>
      <w:r w:rsidR="008F5675">
        <w:rPr>
          <w:rFonts w:ascii="Arial" w:eastAsia="Arial Unicode MS" w:hAnsi="Arial" w:cs="Arial"/>
          <w:bCs/>
          <w:color w:val="auto"/>
          <w:sz w:val="22"/>
          <w:szCs w:val="22"/>
        </w:rPr>
        <w:t xml:space="preserve"> </w:t>
      </w:r>
      <w:r w:rsidR="00447C93">
        <w:rPr>
          <w:rFonts w:ascii="Arial" w:eastAsia="Arial Unicode MS" w:hAnsi="Arial" w:cs="Arial"/>
          <w:bCs/>
          <w:color w:val="auto"/>
          <w:sz w:val="22"/>
          <w:szCs w:val="22"/>
        </w:rPr>
        <w:t xml:space="preserve">Framework </w:t>
      </w:r>
      <w:proofErr w:type="spellStart"/>
      <w:proofErr w:type="gramStart"/>
      <w:r w:rsidR="00447C93">
        <w:rPr>
          <w:rFonts w:ascii="Arial" w:eastAsia="Arial Unicode MS" w:hAnsi="Arial" w:cs="Arial"/>
          <w:bCs/>
          <w:color w:val="auto"/>
          <w:sz w:val="22"/>
          <w:szCs w:val="22"/>
        </w:rPr>
        <w:t>Programme</w:t>
      </w:r>
      <w:proofErr w:type="spellEnd"/>
      <w:r w:rsidR="00447C93">
        <w:rPr>
          <w:rFonts w:ascii="Arial" w:eastAsia="Arial Unicode MS" w:hAnsi="Arial" w:cs="Arial"/>
          <w:bCs/>
          <w:color w:val="auto"/>
          <w:sz w:val="22"/>
          <w:szCs w:val="22"/>
        </w:rPr>
        <w:t xml:space="preserve"> </w:t>
      </w:r>
      <w:r w:rsidR="00014606">
        <w:rPr>
          <w:rFonts w:ascii="Arial" w:eastAsia="Arial Unicode MS" w:hAnsi="Arial" w:cs="Arial"/>
          <w:bCs/>
          <w:color w:val="auto"/>
          <w:sz w:val="22"/>
          <w:szCs w:val="22"/>
        </w:rPr>
        <w:t xml:space="preserve"> for</w:t>
      </w:r>
      <w:proofErr w:type="gramEnd"/>
      <w:r w:rsidR="00014606">
        <w:rPr>
          <w:rFonts w:ascii="Arial" w:eastAsia="Arial Unicode MS" w:hAnsi="Arial" w:cs="Arial"/>
          <w:bCs/>
          <w:color w:val="auto"/>
          <w:sz w:val="22"/>
          <w:szCs w:val="22"/>
        </w:rPr>
        <w:t xml:space="preserve"> r</w:t>
      </w:r>
      <w:r w:rsidR="008F5675">
        <w:rPr>
          <w:rFonts w:ascii="Arial" w:eastAsia="Arial Unicode MS" w:hAnsi="Arial" w:cs="Arial"/>
          <w:bCs/>
          <w:color w:val="auto"/>
          <w:sz w:val="22"/>
          <w:szCs w:val="22"/>
        </w:rPr>
        <w:t>esearch and technological development</w:t>
      </w:r>
      <w:r w:rsidR="00BC3380" w:rsidRPr="00E81D90">
        <w:rPr>
          <w:rFonts w:ascii="Arial" w:eastAsia="Arial Unicode MS" w:hAnsi="Arial" w:cs="Arial"/>
          <w:bCs/>
          <w:color w:val="auto"/>
          <w:sz w:val="22"/>
          <w:szCs w:val="22"/>
        </w:rPr>
        <w:t>;</w:t>
      </w:r>
    </w:p>
    <w:p w14:paraId="7D35DD98" w14:textId="6BF76B14"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-lead weather and climate forecasting </w:t>
      </w:r>
      <w:r w:rsidR="001440C8">
        <w:rPr>
          <w:rFonts w:ascii="Arial" w:eastAsia="Arial Unicode MS" w:hAnsi="Arial" w:cs="Arial"/>
          <w:bCs/>
          <w:color w:val="auto"/>
          <w:sz w:val="22"/>
          <w:szCs w:val="22"/>
        </w:rPr>
        <w:t>work package</w:t>
      </w:r>
      <w:r w:rsidR="00447C93">
        <w:rPr>
          <w:rFonts w:ascii="Arial" w:eastAsia="Arial Unicode MS" w:hAnsi="Arial" w:cs="Arial"/>
          <w:bCs/>
          <w:color w:val="auto"/>
          <w:sz w:val="22"/>
          <w:szCs w:val="22"/>
        </w:rPr>
        <w:t xml:space="preserve"> of the AMMA </w:t>
      </w:r>
      <w:proofErr w:type="gramStart"/>
      <w:r w:rsidR="00447C93">
        <w:rPr>
          <w:rFonts w:ascii="Arial" w:eastAsia="Arial Unicode MS" w:hAnsi="Arial" w:cs="Arial"/>
          <w:bCs/>
          <w:color w:val="auto"/>
          <w:sz w:val="22"/>
          <w:szCs w:val="22"/>
        </w:rPr>
        <w:t>project</w:t>
      </w:r>
      <w:r w:rsidR="00BC3380" w:rsidRPr="00E81D90">
        <w:rPr>
          <w:rFonts w:ascii="Arial" w:eastAsia="Arial Unicode MS" w:hAnsi="Arial" w:cs="Arial"/>
          <w:bCs/>
          <w:color w:val="auto"/>
          <w:sz w:val="22"/>
          <w:szCs w:val="22"/>
        </w:rPr>
        <w:t>;</w:t>
      </w:r>
      <w:proofErr w:type="gramEnd"/>
    </w:p>
    <w:p w14:paraId="1683051C" w14:textId="4FF041D8"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develop, </w:t>
      </w:r>
      <w:proofErr w:type="gramStart"/>
      <w:r w:rsidRPr="00E81D90">
        <w:rPr>
          <w:rFonts w:ascii="Arial" w:eastAsia="Arial Unicode MS" w:hAnsi="Arial" w:cs="Arial"/>
          <w:bCs/>
          <w:color w:val="auto"/>
          <w:sz w:val="22"/>
          <w:szCs w:val="22"/>
        </w:rPr>
        <w:t>plan</w:t>
      </w:r>
      <w:proofErr w:type="gramEnd"/>
      <w:r w:rsidRPr="00E81D90">
        <w:rPr>
          <w:rFonts w:ascii="Arial" w:eastAsia="Arial Unicode MS" w:hAnsi="Arial" w:cs="Arial"/>
          <w:bCs/>
          <w:color w:val="auto"/>
          <w:sz w:val="22"/>
          <w:szCs w:val="22"/>
        </w:rPr>
        <w:t xml:space="preserve"> and implement the</w:t>
      </w:r>
      <w:r w:rsidR="00014606">
        <w:rPr>
          <w:rFonts w:ascii="Arial" w:eastAsia="Arial Unicode MS" w:hAnsi="Arial" w:cs="Arial"/>
          <w:bCs/>
          <w:color w:val="auto"/>
          <w:sz w:val="22"/>
          <w:szCs w:val="22"/>
        </w:rPr>
        <w:t xml:space="preserve"> EU funded</w:t>
      </w:r>
      <w:r w:rsidRPr="00E81D90">
        <w:rPr>
          <w:rFonts w:ascii="Arial" w:eastAsia="Arial Unicode MS" w:hAnsi="Arial" w:cs="Arial"/>
          <w:bCs/>
          <w:color w:val="auto"/>
          <w:sz w:val="22"/>
          <w:szCs w:val="22"/>
        </w:rPr>
        <w:t xml:space="preserve"> project for hydrological forecasting to improve water resource management for the Niger</w:t>
      </w:r>
      <w:r w:rsidR="00BC3380" w:rsidRPr="00E81D90">
        <w:rPr>
          <w:rFonts w:ascii="Arial" w:eastAsia="Arial Unicode MS" w:hAnsi="Arial" w:cs="Arial"/>
          <w:bCs/>
          <w:color w:val="auto"/>
          <w:sz w:val="22"/>
          <w:szCs w:val="22"/>
        </w:rPr>
        <w:t xml:space="preserve"> </w:t>
      </w:r>
      <w:r w:rsidR="00014606" w:rsidRPr="00E81D90">
        <w:rPr>
          <w:rFonts w:ascii="Arial" w:eastAsia="Arial Unicode MS" w:hAnsi="Arial" w:cs="Arial"/>
          <w:bCs/>
          <w:color w:val="auto"/>
          <w:sz w:val="22"/>
          <w:szCs w:val="22"/>
        </w:rPr>
        <w:t>River</w:t>
      </w:r>
      <w:r w:rsidRPr="00E81D90">
        <w:rPr>
          <w:rFonts w:ascii="Arial" w:eastAsia="Arial Unicode MS" w:hAnsi="Arial" w:cs="Arial"/>
          <w:bCs/>
          <w:color w:val="auto"/>
          <w:sz w:val="22"/>
          <w:szCs w:val="22"/>
        </w:rPr>
        <w:t xml:space="preserve"> basin</w:t>
      </w:r>
      <w:r w:rsidR="00014606">
        <w:rPr>
          <w:rFonts w:ascii="Arial" w:eastAsia="Arial Unicode MS" w:hAnsi="Arial" w:cs="Arial"/>
          <w:bCs/>
          <w:color w:val="auto"/>
          <w:sz w:val="22"/>
          <w:szCs w:val="22"/>
        </w:rPr>
        <w:t xml:space="preserve"> in collaboration with Niger Basin </w:t>
      </w:r>
      <w:r w:rsidR="001440C8">
        <w:rPr>
          <w:rFonts w:ascii="Arial" w:eastAsia="Arial Unicode MS" w:hAnsi="Arial" w:cs="Arial"/>
          <w:bCs/>
          <w:color w:val="auto"/>
          <w:sz w:val="22"/>
          <w:szCs w:val="22"/>
        </w:rPr>
        <w:t>Authority</w:t>
      </w:r>
      <w:r w:rsidR="001440C8" w:rsidRPr="00E81D90">
        <w:rPr>
          <w:rFonts w:ascii="Arial" w:eastAsia="Arial Unicode MS" w:hAnsi="Arial" w:cs="Arial"/>
          <w:bCs/>
          <w:color w:val="auto"/>
          <w:sz w:val="22"/>
          <w:szCs w:val="22"/>
        </w:rPr>
        <w:t>.</w:t>
      </w:r>
    </w:p>
    <w:p w14:paraId="3B67C46F" w14:textId="5678CBFE"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organize the operational </w:t>
      </w:r>
      <w:proofErr w:type="spellStart"/>
      <w:r w:rsidRPr="00E81D90">
        <w:rPr>
          <w:rFonts w:ascii="Arial" w:eastAsia="Arial Unicode MS" w:hAnsi="Arial" w:cs="Arial"/>
          <w:bCs/>
          <w:color w:val="auto"/>
          <w:sz w:val="22"/>
          <w:szCs w:val="22"/>
        </w:rPr>
        <w:t>centre</w:t>
      </w:r>
      <w:proofErr w:type="spellEnd"/>
      <w:r w:rsidRPr="00E81D90">
        <w:rPr>
          <w:rFonts w:ascii="Arial" w:eastAsia="Arial Unicode MS" w:hAnsi="Arial" w:cs="Arial"/>
          <w:bCs/>
          <w:color w:val="auto"/>
          <w:sz w:val="22"/>
          <w:szCs w:val="22"/>
        </w:rPr>
        <w:t xml:space="preserve"> for meteorological assistance to </w:t>
      </w:r>
      <w:r w:rsidR="00BC3380" w:rsidRPr="00E81D90">
        <w:rPr>
          <w:rFonts w:ascii="Arial" w:eastAsia="Arial Unicode MS" w:hAnsi="Arial" w:cs="Arial"/>
          <w:bCs/>
          <w:color w:val="auto"/>
          <w:sz w:val="22"/>
          <w:szCs w:val="22"/>
        </w:rPr>
        <w:t>AMMA</w:t>
      </w:r>
      <w:r w:rsidR="00014606">
        <w:rPr>
          <w:rFonts w:ascii="Arial" w:eastAsia="Arial Unicode MS" w:hAnsi="Arial" w:cs="Arial"/>
          <w:bCs/>
          <w:color w:val="auto"/>
          <w:sz w:val="22"/>
          <w:szCs w:val="22"/>
        </w:rPr>
        <w:t xml:space="preserve"> project’s</w:t>
      </w:r>
      <w:r w:rsidR="00BC3380" w:rsidRPr="00E81D90">
        <w:rPr>
          <w:rFonts w:ascii="Arial" w:eastAsia="Arial Unicode MS" w:hAnsi="Arial" w:cs="Arial"/>
          <w:bCs/>
          <w:color w:val="auto"/>
          <w:sz w:val="22"/>
          <w:szCs w:val="22"/>
        </w:rPr>
        <w:t xml:space="preserve"> special</w:t>
      </w:r>
      <w:r w:rsidRPr="00E81D90">
        <w:rPr>
          <w:rFonts w:ascii="Arial" w:eastAsia="Arial Unicode MS" w:hAnsi="Arial" w:cs="Arial"/>
          <w:bCs/>
          <w:color w:val="auto"/>
          <w:sz w:val="22"/>
          <w:szCs w:val="22"/>
        </w:rPr>
        <w:t xml:space="preserve"> observing field </w:t>
      </w:r>
      <w:r w:rsidR="001440C8" w:rsidRPr="00E81D90">
        <w:rPr>
          <w:rFonts w:ascii="Arial" w:eastAsia="Arial Unicode MS" w:hAnsi="Arial" w:cs="Arial"/>
          <w:bCs/>
          <w:color w:val="auto"/>
          <w:sz w:val="22"/>
          <w:szCs w:val="22"/>
        </w:rPr>
        <w:t>campaign</w:t>
      </w:r>
      <w:r w:rsidR="001440C8">
        <w:rPr>
          <w:rFonts w:ascii="Arial" w:eastAsia="Arial Unicode MS" w:hAnsi="Arial" w:cs="Arial"/>
          <w:bCs/>
          <w:color w:val="auto"/>
          <w:sz w:val="22"/>
          <w:szCs w:val="22"/>
        </w:rPr>
        <w:t>.</w:t>
      </w:r>
    </w:p>
    <w:p w14:paraId="16E7B82F" w14:textId="3AC24015"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plan and organize </w:t>
      </w:r>
      <w:r w:rsidR="00014606">
        <w:rPr>
          <w:rFonts w:ascii="Arial" w:eastAsia="Arial Unicode MS" w:hAnsi="Arial" w:cs="Arial"/>
          <w:bCs/>
          <w:color w:val="auto"/>
          <w:sz w:val="22"/>
          <w:szCs w:val="22"/>
        </w:rPr>
        <w:t>Regional C</w:t>
      </w:r>
      <w:r w:rsidRPr="00E81D90">
        <w:rPr>
          <w:rFonts w:ascii="Arial" w:eastAsia="Arial Unicode MS" w:hAnsi="Arial" w:cs="Arial"/>
          <w:bCs/>
          <w:color w:val="auto"/>
          <w:sz w:val="22"/>
          <w:szCs w:val="22"/>
        </w:rPr>
        <w:t>li</w:t>
      </w:r>
      <w:r w:rsidR="00BC3380" w:rsidRPr="00E81D90">
        <w:rPr>
          <w:rFonts w:ascii="Arial" w:eastAsia="Arial Unicode MS" w:hAnsi="Arial" w:cs="Arial"/>
          <w:bCs/>
          <w:color w:val="auto"/>
          <w:sz w:val="22"/>
          <w:szCs w:val="22"/>
        </w:rPr>
        <w:t xml:space="preserve">mate </w:t>
      </w:r>
      <w:r w:rsidR="00014606">
        <w:rPr>
          <w:rFonts w:ascii="Arial" w:eastAsia="Arial Unicode MS" w:hAnsi="Arial" w:cs="Arial"/>
          <w:bCs/>
          <w:color w:val="auto"/>
          <w:sz w:val="22"/>
          <w:szCs w:val="22"/>
        </w:rPr>
        <w:t>Outlook forum</w:t>
      </w:r>
      <w:r w:rsidR="00BC3380" w:rsidRPr="00E81D90">
        <w:rPr>
          <w:rFonts w:ascii="Arial" w:eastAsia="Arial Unicode MS" w:hAnsi="Arial" w:cs="Arial"/>
          <w:bCs/>
          <w:color w:val="auto"/>
          <w:sz w:val="22"/>
          <w:szCs w:val="22"/>
        </w:rPr>
        <w:t xml:space="preserve"> in </w:t>
      </w:r>
      <w:r w:rsidR="001440C8" w:rsidRPr="00E81D90">
        <w:rPr>
          <w:rFonts w:ascii="Arial" w:eastAsia="Arial Unicode MS" w:hAnsi="Arial" w:cs="Arial"/>
          <w:bCs/>
          <w:color w:val="auto"/>
          <w:sz w:val="22"/>
          <w:szCs w:val="22"/>
        </w:rPr>
        <w:t>Africa.</w:t>
      </w:r>
    </w:p>
    <w:p w14:paraId="52919F17"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coordinate Task Team and co-chair the African Regional Committee of WMO </w:t>
      </w:r>
      <w:r w:rsidR="00BC3380" w:rsidRPr="00E81D90">
        <w:rPr>
          <w:rFonts w:ascii="Arial" w:eastAsia="Arial Unicode MS" w:hAnsi="Arial" w:cs="Arial"/>
          <w:bCs/>
          <w:color w:val="auto"/>
          <w:sz w:val="22"/>
          <w:szCs w:val="22"/>
        </w:rPr>
        <w:t xml:space="preserve">THORPEX </w:t>
      </w:r>
      <w:proofErr w:type="spellStart"/>
      <w:r w:rsidRPr="00E81D90">
        <w:rPr>
          <w:rFonts w:ascii="Arial" w:eastAsia="Arial Unicode MS" w:hAnsi="Arial" w:cs="Arial"/>
          <w:bCs/>
          <w:color w:val="auto"/>
          <w:sz w:val="22"/>
          <w:szCs w:val="22"/>
        </w:rPr>
        <w:t>programme</w:t>
      </w:r>
      <w:proofErr w:type="spellEnd"/>
      <w:r w:rsidRPr="00E81D90">
        <w:rPr>
          <w:rFonts w:ascii="Arial" w:eastAsia="Arial Unicode MS" w:hAnsi="Arial" w:cs="Arial"/>
          <w:bCs/>
          <w:color w:val="auto"/>
          <w:sz w:val="22"/>
          <w:szCs w:val="22"/>
        </w:rPr>
        <w:t xml:space="preserve"> on high impact weather events</w:t>
      </w:r>
      <w:r w:rsidR="00014606">
        <w:rPr>
          <w:rFonts w:ascii="Arial" w:eastAsia="Arial Unicode MS" w:hAnsi="Arial" w:cs="Arial"/>
          <w:bCs/>
          <w:color w:val="auto"/>
          <w:sz w:val="22"/>
          <w:szCs w:val="22"/>
        </w:rPr>
        <w:t xml:space="preserve"> </w:t>
      </w:r>
      <w:proofErr w:type="gramStart"/>
      <w:r w:rsidR="00014606">
        <w:rPr>
          <w:rFonts w:ascii="Arial" w:eastAsia="Arial Unicode MS" w:hAnsi="Arial" w:cs="Arial"/>
          <w:bCs/>
          <w:color w:val="auto"/>
          <w:sz w:val="22"/>
          <w:szCs w:val="22"/>
        </w:rPr>
        <w:t>forecasting</w:t>
      </w:r>
      <w:r w:rsidR="00BC3380" w:rsidRPr="00E81D90">
        <w:rPr>
          <w:rFonts w:ascii="Arial" w:eastAsia="Arial Unicode MS" w:hAnsi="Arial" w:cs="Arial"/>
          <w:bCs/>
          <w:color w:val="auto"/>
          <w:sz w:val="22"/>
          <w:szCs w:val="22"/>
        </w:rPr>
        <w:t>;</w:t>
      </w:r>
      <w:proofErr w:type="gramEnd"/>
    </w:p>
    <w:p w14:paraId="37912227" w14:textId="25BC5738"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-participate as member in panels and working groups for WMO </w:t>
      </w:r>
      <w:proofErr w:type="spellStart"/>
      <w:r w:rsidR="001440C8" w:rsidRPr="00E81D90">
        <w:rPr>
          <w:rFonts w:ascii="Arial" w:eastAsia="Arial Unicode MS" w:hAnsi="Arial" w:cs="Arial"/>
          <w:bCs/>
          <w:color w:val="auto"/>
          <w:sz w:val="22"/>
          <w:szCs w:val="22"/>
        </w:rPr>
        <w:t>programmes</w:t>
      </w:r>
      <w:proofErr w:type="spellEnd"/>
      <w:r w:rsidR="001440C8" w:rsidRPr="00E81D90">
        <w:rPr>
          <w:rFonts w:ascii="Arial" w:eastAsia="Arial Unicode MS" w:hAnsi="Arial" w:cs="Arial"/>
          <w:bCs/>
          <w:color w:val="auto"/>
          <w:sz w:val="22"/>
          <w:szCs w:val="22"/>
        </w:rPr>
        <w:t>.</w:t>
      </w:r>
    </w:p>
    <w:p w14:paraId="55D8021E" w14:textId="0B38C6E8"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-participate as director at UNESCO/ICTP Conference on African drought - Observations- Modelling- Predictability-</w:t>
      </w:r>
      <w:r w:rsidR="001440C8" w:rsidRPr="00E81D90">
        <w:rPr>
          <w:rFonts w:ascii="Arial" w:eastAsia="Arial Unicode MS" w:hAnsi="Arial" w:cs="Arial"/>
          <w:bCs/>
          <w:color w:val="auto"/>
          <w:sz w:val="22"/>
          <w:szCs w:val="22"/>
        </w:rPr>
        <w:t>Impacts.</w:t>
      </w:r>
    </w:p>
    <w:p w14:paraId="5AD60B78" w14:textId="3ECE4392"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-support preparati</w:t>
      </w:r>
      <w:r w:rsidR="00014606">
        <w:rPr>
          <w:rFonts w:ascii="Arial" w:eastAsia="Arial Unicode MS" w:hAnsi="Arial" w:cs="Arial"/>
          <w:bCs/>
          <w:color w:val="auto"/>
          <w:sz w:val="22"/>
          <w:szCs w:val="22"/>
        </w:rPr>
        <w:t>on of training materials for meteorological</w:t>
      </w:r>
      <w:r w:rsidRPr="00E81D90">
        <w:rPr>
          <w:rFonts w:ascii="Arial" w:eastAsia="Arial Unicode MS" w:hAnsi="Arial" w:cs="Arial"/>
          <w:bCs/>
          <w:color w:val="auto"/>
          <w:sz w:val="22"/>
          <w:szCs w:val="22"/>
        </w:rPr>
        <w:t xml:space="preserve"> training </w:t>
      </w:r>
      <w:r w:rsidR="001440C8" w:rsidRPr="00E81D90">
        <w:rPr>
          <w:rFonts w:ascii="Arial" w:eastAsia="Arial Unicode MS" w:hAnsi="Arial" w:cs="Arial"/>
          <w:bCs/>
          <w:color w:val="auto"/>
          <w:sz w:val="22"/>
          <w:szCs w:val="22"/>
        </w:rPr>
        <w:t>sessions.</w:t>
      </w:r>
    </w:p>
    <w:p w14:paraId="6082DAE0"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plan, coordinate and implement training and transfer of technology on:</w:t>
      </w:r>
    </w:p>
    <w:p w14:paraId="1713ACE0" w14:textId="77777777" w:rsidR="00BC3380" w:rsidRPr="00E81D90" w:rsidRDefault="00BC338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p>
    <w:p w14:paraId="68DBDD9F" w14:textId="32339D86" w:rsidR="00923A30" w:rsidRPr="00E81D90" w:rsidRDefault="00BC338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w:t>
      </w:r>
      <w:r w:rsidR="00923A30" w:rsidRPr="00E81D90">
        <w:rPr>
          <w:rFonts w:ascii="Arial" w:eastAsia="Arial Unicode MS" w:hAnsi="Arial" w:cs="Arial"/>
          <w:bCs/>
          <w:color w:val="auto"/>
          <w:sz w:val="22"/>
          <w:szCs w:val="22"/>
        </w:rPr>
        <w:t xml:space="preserve">climate monitoring, prediction and projection for impact, </w:t>
      </w:r>
      <w:proofErr w:type="gramStart"/>
      <w:r w:rsidR="00923A30" w:rsidRPr="00E81D90">
        <w:rPr>
          <w:rFonts w:ascii="Arial" w:eastAsia="Arial Unicode MS" w:hAnsi="Arial" w:cs="Arial"/>
          <w:bCs/>
          <w:color w:val="auto"/>
          <w:sz w:val="22"/>
          <w:szCs w:val="22"/>
        </w:rPr>
        <w:t>vulnerability</w:t>
      </w:r>
      <w:proofErr w:type="gramEnd"/>
      <w:r w:rsidRPr="00E81D90">
        <w:rPr>
          <w:rFonts w:ascii="Arial" w:eastAsia="Arial Unicode MS" w:hAnsi="Arial" w:cs="Arial"/>
          <w:bCs/>
          <w:color w:val="auto"/>
          <w:sz w:val="22"/>
          <w:szCs w:val="22"/>
        </w:rPr>
        <w:t xml:space="preserve"> </w:t>
      </w:r>
      <w:r w:rsidR="00014606">
        <w:rPr>
          <w:rFonts w:ascii="Arial" w:eastAsia="Arial Unicode MS" w:hAnsi="Arial" w:cs="Arial"/>
          <w:bCs/>
          <w:color w:val="auto"/>
          <w:sz w:val="22"/>
          <w:szCs w:val="22"/>
        </w:rPr>
        <w:t xml:space="preserve">and adaptation </w:t>
      </w:r>
      <w:r w:rsidR="001440C8">
        <w:rPr>
          <w:rFonts w:ascii="Arial" w:eastAsia="Arial Unicode MS" w:hAnsi="Arial" w:cs="Arial"/>
          <w:bCs/>
          <w:color w:val="auto"/>
          <w:sz w:val="22"/>
          <w:szCs w:val="22"/>
        </w:rPr>
        <w:t>assessments.</w:t>
      </w:r>
    </w:p>
    <w:p w14:paraId="55D20B34" w14:textId="61192918" w:rsidR="00923A30" w:rsidRPr="00E81D90" w:rsidRDefault="00BC338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w:t>
      </w:r>
      <w:r w:rsidR="00923A30" w:rsidRPr="00E81D90">
        <w:rPr>
          <w:rFonts w:ascii="Arial" w:eastAsia="Arial Unicode MS" w:hAnsi="Arial" w:cs="Arial"/>
          <w:bCs/>
          <w:color w:val="auto"/>
          <w:sz w:val="22"/>
          <w:szCs w:val="22"/>
        </w:rPr>
        <w:t xml:space="preserve">climate outlook forums with national and international climate </w:t>
      </w:r>
      <w:r w:rsidR="001440C8" w:rsidRPr="00E81D90">
        <w:rPr>
          <w:rFonts w:ascii="Arial" w:eastAsia="Arial Unicode MS" w:hAnsi="Arial" w:cs="Arial"/>
          <w:bCs/>
          <w:color w:val="auto"/>
          <w:sz w:val="22"/>
          <w:szCs w:val="22"/>
        </w:rPr>
        <w:t>centers</w:t>
      </w:r>
      <w:r w:rsidR="001440C8">
        <w:rPr>
          <w:rFonts w:ascii="Arial" w:eastAsia="Arial Unicode MS" w:hAnsi="Arial" w:cs="Arial"/>
          <w:bCs/>
          <w:color w:val="auto"/>
          <w:sz w:val="22"/>
          <w:szCs w:val="22"/>
        </w:rPr>
        <w:t>.</w:t>
      </w:r>
    </w:p>
    <w:p w14:paraId="7604C00D"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-organize meetings </w:t>
      </w:r>
      <w:proofErr w:type="gramStart"/>
      <w:r w:rsidRPr="00E81D90">
        <w:rPr>
          <w:rFonts w:ascii="Arial" w:eastAsia="Arial Unicode MS" w:hAnsi="Arial" w:cs="Arial"/>
          <w:bCs/>
          <w:color w:val="auto"/>
          <w:sz w:val="22"/>
          <w:szCs w:val="22"/>
        </w:rPr>
        <w:t xml:space="preserve">( </w:t>
      </w:r>
      <w:proofErr w:type="spellStart"/>
      <w:r w:rsidRPr="00E81D90">
        <w:rPr>
          <w:rFonts w:ascii="Arial" w:eastAsia="Arial Unicode MS" w:hAnsi="Arial" w:cs="Arial"/>
          <w:bCs/>
          <w:color w:val="auto"/>
          <w:sz w:val="22"/>
          <w:szCs w:val="22"/>
        </w:rPr>
        <w:t>e.g</w:t>
      </w:r>
      <w:proofErr w:type="spellEnd"/>
      <w:proofErr w:type="gramEnd"/>
      <w:r w:rsidRPr="00E81D90">
        <w:rPr>
          <w:rFonts w:ascii="Arial" w:eastAsia="Arial Unicode MS" w:hAnsi="Arial" w:cs="Arial"/>
          <w:bCs/>
          <w:color w:val="auto"/>
          <w:sz w:val="22"/>
          <w:szCs w:val="22"/>
        </w:rPr>
        <w:t xml:space="preserve"> planning meetings) for African and gl</w:t>
      </w:r>
      <w:r w:rsidR="00BC3380" w:rsidRPr="00E81D90">
        <w:rPr>
          <w:rFonts w:ascii="Arial" w:eastAsia="Arial Unicode MS" w:hAnsi="Arial" w:cs="Arial"/>
          <w:bCs/>
          <w:color w:val="auto"/>
          <w:sz w:val="22"/>
          <w:szCs w:val="22"/>
        </w:rPr>
        <w:t xml:space="preserve">obal climate related </w:t>
      </w:r>
      <w:proofErr w:type="spellStart"/>
      <w:r w:rsidR="00BC3380" w:rsidRPr="00E81D90">
        <w:rPr>
          <w:rFonts w:ascii="Arial" w:eastAsia="Arial Unicode MS" w:hAnsi="Arial" w:cs="Arial"/>
          <w:bCs/>
          <w:color w:val="auto"/>
          <w:sz w:val="22"/>
          <w:szCs w:val="22"/>
        </w:rPr>
        <w:t>programmes</w:t>
      </w:r>
      <w:proofErr w:type="spellEnd"/>
      <w:r w:rsidR="00BC3380" w:rsidRPr="00E81D90">
        <w:rPr>
          <w:rFonts w:ascii="Arial" w:eastAsia="Arial Unicode MS" w:hAnsi="Arial" w:cs="Arial"/>
          <w:bCs/>
          <w:color w:val="auto"/>
          <w:sz w:val="22"/>
          <w:szCs w:val="22"/>
        </w:rPr>
        <w:t>;</w:t>
      </w:r>
    </w:p>
    <w:p w14:paraId="2F489DB9" w14:textId="139E62F3"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part time lecture at the African school of meteorology and </w:t>
      </w:r>
      <w:r w:rsidR="001440C8" w:rsidRPr="00E81D90">
        <w:rPr>
          <w:rFonts w:ascii="Arial" w:eastAsia="Arial Unicode MS" w:hAnsi="Arial" w:cs="Arial"/>
          <w:bCs/>
          <w:color w:val="auto"/>
          <w:sz w:val="22"/>
          <w:szCs w:val="22"/>
        </w:rPr>
        <w:t>aviation.</w:t>
      </w:r>
    </w:p>
    <w:p w14:paraId="0FD7845F" w14:textId="642D5753"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lastRenderedPageBreak/>
        <w:t>- train African experts on regional climate projections in West Africa with CGIAR/CIFOR and East Africa with the University</w:t>
      </w:r>
      <w:r w:rsidR="00BC3380" w:rsidRPr="00E81D90">
        <w:rPr>
          <w:rFonts w:ascii="Arial" w:eastAsia="Arial Unicode MS" w:hAnsi="Arial" w:cs="Arial"/>
          <w:bCs/>
          <w:color w:val="auto"/>
          <w:sz w:val="22"/>
          <w:szCs w:val="22"/>
        </w:rPr>
        <w:t xml:space="preserve"> </w:t>
      </w:r>
      <w:r w:rsidRPr="00E81D90">
        <w:rPr>
          <w:rFonts w:ascii="Arial" w:eastAsia="Arial Unicode MS" w:hAnsi="Arial" w:cs="Arial"/>
          <w:bCs/>
          <w:color w:val="auto"/>
          <w:sz w:val="22"/>
          <w:szCs w:val="22"/>
        </w:rPr>
        <w:t xml:space="preserve">College </w:t>
      </w:r>
      <w:r w:rsidR="001440C8" w:rsidRPr="00E81D90">
        <w:rPr>
          <w:rFonts w:ascii="Arial" w:eastAsia="Arial Unicode MS" w:hAnsi="Arial" w:cs="Arial"/>
          <w:bCs/>
          <w:color w:val="auto"/>
          <w:sz w:val="22"/>
          <w:szCs w:val="22"/>
        </w:rPr>
        <w:t>London</w:t>
      </w:r>
      <w:r w:rsidR="001440C8">
        <w:rPr>
          <w:rFonts w:ascii="Arial" w:eastAsia="Arial Unicode MS" w:hAnsi="Arial" w:cs="Arial"/>
          <w:bCs/>
          <w:color w:val="auto"/>
          <w:sz w:val="22"/>
          <w:szCs w:val="22"/>
        </w:rPr>
        <w:t>.</w:t>
      </w:r>
    </w:p>
    <w:p w14:paraId="59FDF2E6" w14:textId="143553CC"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supervise undergraduate and postgraduate students/scientists at the regional Centre of the Interstate Committee for drought</w:t>
      </w:r>
      <w:r w:rsidR="00BC3380" w:rsidRPr="00E81D90">
        <w:rPr>
          <w:rFonts w:ascii="Arial" w:eastAsia="Arial Unicode MS" w:hAnsi="Arial" w:cs="Arial"/>
          <w:bCs/>
          <w:color w:val="auto"/>
          <w:sz w:val="22"/>
          <w:szCs w:val="22"/>
        </w:rPr>
        <w:t xml:space="preserve"> </w:t>
      </w:r>
      <w:r w:rsidRPr="00E81D90">
        <w:rPr>
          <w:rFonts w:ascii="Arial" w:eastAsia="Arial Unicode MS" w:hAnsi="Arial" w:cs="Arial"/>
          <w:bCs/>
          <w:color w:val="auto"/>
          <w:sz w:val="22"/>
          <w:szCs w:val="22"/>
        </w:rPr>
        <w:t xml:space="preserve">Control in the Sahel and the University of Toulouse-Paul Sabatier on climate research and applications </w:t>
      </w:r>
      <w:r w:rsidR="001440C8" w:rsidRPr="00E81D90">
        <w:rPr>
          <w:rFonts w:ascii="Arial" w:eastAsia="Arial Unicode MS" w:hAnsi="Arial" w:cs="Arial"/>
          <w:bCs/>
          <w:color w:val="auto"/>
          <w:sz w:val="22"/>
          <w:szCs w:val="22"/>
        </w:rPr>
        <w:t>projects.</w:t>
      </w:r>
    </w:p>
    <w:p w14:paraId="7E5C38D8"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generate and publish knowledge on tropical African climate</w:t>
      </w:r>
    </w:p>
    <w:p w14:paraId="32FDA7C3"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color w:val="auto"/>
          <w:sz w:val="22"/>
          <w:szCs w:val="22"/>
        </w:rPr>
      </w:pPr>
    </w:p>
    <w:p w14:paraId="4819AFE4"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color w:val="auto"/>
          <w:sz w:val="22"/>
          <w:szCs w:val="22"/>
          <w:u w:val="single"/>
        </w:rPr>
      </w:pPr>
      <w:r w:rsidRPr="00E81D90">
        <w:rPr>
          <w:rFonts w:ascii="Arial" w:eastAsia="Arial Unicode MS" w:hAnsi="Arial" w:cs="Arial"/>
          <w:b/>
          <w:color w:val="auto"/>
          <w:sz w:val="22"/>
          <w:szCs w:val="22"/>
          <w:u w:val="single"/>
        </w:rPr>
        <w:t>Summary of Achievements:</w:t>
      </w:r>
    </w:p>
    <w:p w14:paraId="1C7DA5AE"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color w:val="auto"/>
          <w:sz w:val="22"/>
          <w:szCs w:val="22"/>
        </w:rPr>
      </w:pPr>
    </w:p>
    <w:p w14:paraId="1B49D49D"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climate outlooks reports prepared</w:t>
      </w:r>
    </w:p>
    <w:p w14:paraId="7A6E3AB0"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climate outlooks statements disseminated via media and user forums</w:t>
      </w:r>
    </w:p>
    <w:p w14:paraId="71CE5FDB"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climate knowledge generated, </w:t>
      </w:r>
      <w:proofErr w:type="gramStart"/>
      <w:r w:rsidRPr="00E81D90">
        <w:rPr>
          <w:rFonts w:ascii="Arial" w:eastAsia="Arial Unicode MS" w:hAnsi="Arial" w:cs="Arial"/>
          <w:bCs/>
          <w:color w:val="auto"/>
          <w:sz w:val="22"/>
          <w:szCs w:val="22"/>
        </w:rPr>
        <w:t>shared</w:t>
      </w:r>
      <w:proofErr w:type="gramEnd"/>
      <w:r w:rsidRPr="00E81D90">
        <w:rPr>
          <w:rFonts w:ascii="Arial" w:eastAsia="Arial Unicode MS" w:hAnsi="Arial" w:cs="Arial"/>
          <w:bCs/>
          <w:color w:val="auto"/>
          <w:sz w:val="22"/>
          <w:szCs w:val="22"/>
        </w:rPr>
        <w:t xml:space="preserve"> and communicated to policy and practice communities in West and Central Africa</w:t>
      </w:r>
    </w:p>
    <w:p w14:paraId="15404062"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-training materials on tropical African climate prepared and used at conferences and knowledge exchange events</w:t>
      </w:r>
    </w:p>
    <w:p w14:paraId="5CF2B1C3"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WMO/THORPEX </w:t>
      </w:r>
      <w:proofErr w:type="spellStart"/>
      <w:r w:rsidRPr="00E81D90">
        <w:rPr>
          <w:rFonts w:ascii="Arial" w:eastAsia="Arial Unicode MS" w:hAnsi="Arial" w:cs="Arial"/>
          <w:bCs/>
          <w:color w:val="auto"/>
          <w:sz w:val="22"/>
          <w:szCs w:val="22"/>
        </w:rPr>
        <w:t>programme</w:t>
      </w:r>
      <w:proofErr w:type="spellEnd"/>
      <w:r w:rsidRPr="00E81D90">
        <w:rPr>
          <w:rFonts w:ascii="Arial" w:eastAsia="Arial Unicode MS" w:hAnsi="Arial" w:cs="Arial"/>
          <w:bCs/>
          <w:color w:val="auto"/>
          <w:sz w:val="22"/>
          <w:szCs w:val="22"/>
        </w:rPr>
        <w:t xml:space="preserve"> science and implementation </w:t>
      </w:r>
      <w:proofErr w:type="gramStart"/>
      <w:r w:rsidRPr="00E81D90">
        <w:rPr>
          <w:rFonts w:ascii="Arial" w:eastAsia="Arial Unicode MS" w:hAnsi="Arial" w:cs="Arial"/>
          <w:bCs/>
          <w:color w:val="auto"/>
          <w:sz w:val="22"/>
          <w:szCs w:val="22"/>
        </w:rPr>
        <w:t>plans</w:t>
      </w:r>
      <w:proofErr w:type="gramEnd"/>
      <w:r w:rsidRPr="00E81D90">
        <w:rPr>
          <w:rFonts w:ascii="Arial" w:eastAsia="Arial Unicode MS" w:hAnsi="Arial" w:cs="Arial"/>
          <w:bCs/>
          <w:color w:val="auto"/>
          <w:sz w:val="22"/>
          <w:szCs w:val="22"/>
        </w:rPr>
        <w:t xml:space="preserve"> for Africa prepared and published</w:t>
      </w:r>
    </w:p>
    <w:p w14:paraId="659A6E96"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Reports to EU on monsoon and hydrological forecasting projects</w:t>
      </w:r>
    </w:p>
    <w:p w14:paraId="70916E25" w14:textId="77777777" w:rsidR="00BD760A" w:rsidRPr="00E81D90" w:rsidRDefault="00923A30" w:rsidP="00923A30">
      <w:pPr>
        <w:pStyle w:val="subhed"/>
        <w:rPr>
          <w:rFonts w:ascii="Arial" w:eastAsia="Times New Roman" w:hAnsi="Arial" w:cs="Arial"/>
          <w:b w:val="0"/>
          <w:sz w:val="22"/>
          <w:szCs w:val="22"/>
          <w:u w:val="single"/>
        </w:rPr>
      </w:pPr>
      <w:r w:rsidRPr="00E81D90">
        <w:rPr>
          <w:rFonts w:ascii="Arial" w:eastAsia="Arial Unicode MS" w:hAnsi="Arial" w:cs="Arial"/>
          <w:b w:val="0"/>
          <w:bCs w:val="0"/>
          <w:color w:val="auto"/>
          <w:sz w:val="22"/>
          <w:szCs w:val="22"/>
        </w:rPr>
        <w:t>- Science papers published on African climate</w:t>
      </w:r>
    </w:p>
    <w:p w14:paraId="163B72BC" w14:textId="77777777" w:rsidR="00BD760A" w:rsidRPr="00E81D90" w:rsidRDefault="00BD760A">
      <w:pPr>
        <w:pStyle w:val="subhed"/>
        <w:rPr>
          <w:rFonts w:ascii="Arial" w:eastAsia="Times New Roman" w:hAnsi="Arial" w:cs="Arial"/>
          <w:sz w:val="22"/>
          <w:szCs w:val="22"/>
          <w:u w:val="single"/>
        </w:rPr>
      </w:pPr>
    </w:p>
    <w:p w14:paraId="01AD625A" w14:textId="77777777" w:rsidR="00923A30" w:rsidRPr="00E81D90" w:rsidRDefault="00923A30" w:rsidP="00923A30">
      <w:pPr>
        <w:pStyle w:val="subhed"/>
        <w:rPr>
          <w:rFonts w:ascii="Arial" w:eastAsia="Times New Roman" w:hAnsi="Arial" w:cs="Arial"/>
          <w:sz w:val="22"/>
          <w:szCs w:val="22"/>
        </w:rPr>
      </w:pPr>
      <w:r w:rsidRPr="00E81D90">
        <w:rPr>
          <w:rFonts w:ascii="Arial" w:eastAsia="Times New Roman" w:hAnsi="Arial" w:cs="Arial"/>
          <w:sz w:val="22"/>
          <w:szCs w:val="22"/>
        </w:rPr>
        <w:t>Period: March-December 2009</w:t>
      </w:r>
    </w:p>
    <w:p w14:paraId="73A2D82E"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sz w:val="22"/>
          <w:szCs w:val="22"/>
        </w:rPr>
      </w:pPr>
    </w:p>
    <w:p w14:paraId="494C5379"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sz w:val="22"/>
          <w:szCs w:val="22"/>
          <w:u w:val="single"/>
        </w:rPr>
      </w:pPr>
      <w:r w:rsidRPr="00E81D90">
        <w:rPr>
          <w:rFonts w:ascii="Arial" w:eastAsia="Arial Unicode MS" w:hAnsi="Arial" w:cs="Arial"/>
          <w:b/>
          <w:sz w:val="22"/>
          <w:szCs w:val="22"/>
          <w:u w:val="single"/>
        </w:rPr>
        <w:t>Description of Duties:</w:t>
      </w:r>
    </w:p>
    <w:p w14:paraId="102B35FB"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sz w:val="22"/>
          <w:szCs w:val="22"/>
        </w:rPr>
      </w:pPr>
    </w:p>
    <w:p w14:paraId="64C29CAC"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Assist for finalization of the draft guide to climatological practices for the purpose of peer review process, finalize six position papers developed as part of the Regional Climate Outlook Review process in coordination with the lead authors, prepare the Regional Climate Outlook review meeting report.</w:t>
      </w:r>
    </w:p>
    <w:p w14:paraId="19015F0F"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Support for:</w:t>
      </w:r>
    </w:p>
    <w:p w14:paraId="64A87D7E"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 - the final publication of position papers, - the publication process for the guide to climatological practices,</w:t>
      </w:r>
    </w:p>
    <w:p w14:paraId="2EE329B5"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 - the preparatory work for the WMO Commission for Climatology's 15th Session and the related Technical Conference, </w:t>
      </w:r>
    </w:p>
    <w:p w14:paraId="5BC3E3E9"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-preparatory work for WMO participation to UNFCCC/COP in 2009.</w:t>
      </w:r>
    </w:p>
    <w:p w14:paraId="050B55B6"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p>
    <w:p w14:paraId="1EE3E875"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Review of the WMO Executive Council Task Team on Research report on </w:t>
      </w:r>
      <w:r w:rsidR="00014606" w:rsidRPr="00E81D90">
        <w:rPr>
          <w:rFonts w:ascii="Arial" w:eastAsia="Arial Unicode MS" w:hAnsi="Arial" w:cs="Arial"/>
          <w:bCs/>
          <w:sz w:val="22"/>
          <w:szCs w:val="22"/>
        </w:rPr>
        <w:t>«Challenges</w:t>
      </w:r>
      <w:r w:rsidRPr="00E81D90">
        <w:rPr>
          <w:rFonts w:ascii="Arial" w:eastAsia="Arial Unicode MS" w:hAnsi="Arial" w:cs="Arial"/>
          <w:bCs/>
          <w:sz w:val="22"/>
          <w:szCs w:val="22"/>
        </w:rPr>
        <w:t xml:space="preserve"> and opportunities in Research on climate, weather, water and environment</w:t>
      </w:r>
      <w:proofErr w:type="gramStart"/>
      <w:r w:rsidRPr="00E81D90">
        <w:rPr>
          <w:rFonts w:ascii="Arial" w:eastAsia="Arial Unicode MS" w:hAnsi="Arial" w:cs="Arial"/>
          <w:bCs/>
          <w:sz w:val="22"/>
          <w:szCs w:val="22"/>
        </w:rPr>
        <w:t>"</w:t>
      </w:r>
      <w:r w:rsidR="00014606">
        <w:rPr>
          <w:rFonts w:ascii="Arial" w:eastAsia="Arial Unicode MS" w:hAnsi="Arial" w:cs="Arial"/>
          <w:bCs/>
          <w:sz w:val="22"/>
          <w:szCs w:val="22"/>
        </w:rPr>
        <w:t>;</w:t>
      </w:r>
      <w:proofErr w:type="gramEnd"/>
    </w:p>
    <w:p w14:paraId="285992F8" w14:textId="103B7CC9"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Contribute to the work of the WMO Commission for Climatology on the development of a guide to Best Operational Practices </w:t>
      </w:r>
      <w:r w:rsidR="00014606">
        <w:rPr>
          <w:rFonts w:ascii="Arial" w:eastAsia="Arial Unicode MS" w:hAnsi="Arial" w:cs="Arial"/>
          <w:bCs/>
          <w:sz w:val="22"/>
          <w:szCs w:val="22"/>
        </w:rPr>
        <w:t xml:space="preserve">for seasonal </w:t>
      </w:r>
      <w:r w:rsidR="001440C8">
        <w:rPr>
          <w:rFonts w:ascii="Arial" w:eastAsia="Arial Unicode MS" w:hAnsi="Arial" w:cs="Arial"/>
          <w:bCs/>
          <w:sz w:val="22"/>
          <w:szCs w:val="22"/>
        </w:rPr>
        <w:t>forecasting.</w:t>
      </w:r>
    </w:p>
    <w:p w14:paraId="0F67EBFE" w14:textId="550357A1"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Assist for the preparation of the WMO Contribution to the Global Framework for Climate Service document for the purpose of supporting</w:t>
      </w:r>
      <w:r w:rsidR="00014606">
        <w:rPr>
          <w:rFonts w:ascii="Arial" w:eastAsia="Arial Unicode MS" w:hAnsi="Arial" w:cs="Arial"/>
          <w:bCs/>
          <w:sz w:val="22"/>
          <w:szCs w:val="22"/>
        </w:rPr>
        <w:t xml:space="preserve"> the </w:t>
      </w:r>
      <w:proofErr w:type="gramStart"/>
      <w:r w:rsidR="00014606">
        <w:rPr>
          <w:rFonts w:ascii="Arial" w:eastAsia="Arial Unicode MS" w:hAnsi="Arial" w:cs="Arial"/>
          <w:bCs/>
          <w:sz w:val="22"/>
          <w:szCs w:val="22"/>
        </w:rPr>
        <w:t>High Level</w:t>
      </w:r>
      <w:proofErr w:type="gramEnd"/>
      <w:r w:rsidR="00014606">
        <w:rPr>
          <w:rFonts w:ascii="Arial" w:eastAsia="Arial Unicode MS" w:hAnsi="Arial" w:cs="Arial"/>
          <w:bCs/>
          <w:sz w:val="22"/>
          <w:szCs w:val="22"/>
        </w:rPr>
        <w:t xml:space="preserve"> Task </w:t>
      </w:r>
      <w:r w:rsidR="001440C8">
        <w:rPr>
          <w:rFonts w:ascii="Arial" w:eastAsia="Arial Unicode MS" w:hAnsi="Arial" w:cs="Arial"/>
          <w:bCs/>
          <w:sz w:val="22"/>
          <w:szCs w:val="22"/>
        </w:rPr>
        <w:t xml:space="preserve">Force </w:t>
      </w:r>
      <w:r w:rsidR="001440C8" w:rsidRPr="00E81D90">
        <w:rPr>
          <w:rFonts w:ascii="Arial" w:eastAsia="Arial Unicode MS" w:hAnsi="Arial" w:cs="Arial"/>
          <w:bCs/>
          <w:sz w:val="22"/>
          <w:szCs w:val="22"/>
        </w:rPr>
        <w:t>established</w:t>
      </w:r>
      <w:r w:rsidRPr="00E81D90">
        <w:rPr>
          <w:rFonts w:ascii="Arial" w:eastAsia="Arial Unicode MS" w:hAnsi="Arial" w:cs="Arial"/>
          <w:bCs/>
          <w:sz w:val="22"/>
          <w:szCs w:val="22"/>
        </w:rPr>
        <w:t xml:space="preserve"> following</w:t>
      </w:r>
      <w:r w:rsidR="00014606">
        <w:rPr>
          <w:rFonts w:ascii="Arial" w:eastAsia="Arial Unicode MS" w:hAnsi="Arial" w:cs="Arial"/>
          <w:bCs/>
          <w:sz w:val="22"/>
          <w:szCs w:val="22"/>
        </w:rPr>
        <w:t xml:space="preserve"> the World Climate Conference 3;</w:t>
      </w:r>
    </w:p>
    <w:p w14:paraId="20D53615" w14:textId="16A3907D"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Contribute to the development of a new WMO Climate web site, brochures, support for the review of WMO technical regula</w:t>
      </w:r>
      <w:r w:rsidR="00014606">
        <w:rPr>
          <w:rFonts w:ascii="Arial" w:eastAsia="Arial Unicode MS" w:hAnsi="Arial" w:cs="Arial"/>
          <w:bCs/>
          <w:sz w:val="22"/>
          <w:szCs w:val="22"/>
        </w:rPr>
        <w:t xml:space="preserve">tions (GDPFS) and concept </w:t>
      </w:r>
      <w:r w:rsidR="001440C8">
        <w:rPr>
          <w:rFonts w:ascii="Arial" w:eastAsia="Arial Unicode MS" w:hAnsi="Arial" w:cs="Arial"/>
          <w:bCs/>
          <w:sz w:val="22"/>
          <w:szCs w:val="22"/>
        </w:rPr>
        <w:t>notes.</w:t>
      </w:r>
    </w:p>
    <w:p w14:paraId="2E88900F" w14:textId="1A617CD8"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Assist for the preparation of the WMO El Nino/La Nina updates and climate statements for UN humanitarian assistance</w:t>
      </w:r>
      <w:r w:rsidR="00014606">
        <w:rPr>
          <w:rFonts w:ascii="Arial" w:eastAsia="Arial Unicode MS" w:hAnsi="Arial" w:cs="Arial"/>
          <w:bCs/>
          <w:sz w:val="22"/>
          <w:szCs w:val="22"/>
        </w:rPr>
        <w:t xml:space="preserve"> </w:t>
      </w:r>
      <w:proofErr w:type="spellStart"/>
      <w:r w:rsidR="001440C8">
        <w:rPr>
          <w:rFonts w:ascii="Arial" w:eastAsia="Arial Unicode MS" w:hAnsi="Arial" w:cs="Arial"/>
          <w:bCs/>
          <w:sz w:val="22"/>
          <w:szCs w:val="22"/>
        </w:rPr>
        <w:t>programmes</w:t>
      </w:r>
      <w:proofErr w:type="spellEnd"/>
      <w:r w:rsidR="001440C8">
        <w:rPr>
          <w:rFonts w:ascii="Arial" w:eastAsia="Arial Unicode MS" w:hAnsi="Arial" w:cs="Arial"/>
          <w:bCs/>
          <w:sz w:val="22"/>
          <w:szCs w:val="22"/>
        </w:rPr>
        <w:t>.</w:t>
      </w:r>
    </w:p>
    <w:p w14:paraId="480B4D6A"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Contribute to the preparation of WMO position paper for the UNFCCC Conference </w:t>
      </w:r>
      <w:proofErr w:type="gramStart"/>
      <w:r w:rsidRPr="00E81D90">
        <w:rPr>
          <w:rFonts w:ascii="Arial" w:eastAsia="Arial Unicode MS" w:hAnsi="Arial" w:cs="Arial"/>
          <w:bCs/>
          <w:sz w:val="22"/>
          <w:szCs w:val="22"/>
        </w:rPr>
        <w:t>Of</w:t>
      </w:r>
      <w:proofErr w:type="gramEnd"/>
      <w:r w:rsidRPr="00E81D90">
        <w:rPr>
          <w:rFonts w:ascii="Arial" w:eastAsia="Arial Unicode MS" w:hAnsi="Arial" w:cs="Arial"/>
          <w:bCs/>
          <w:sz w:val="22"/>
          <w:szCs w:val="22"/>
        </w:rPr>
        <w:t xml:space="preserve"> Parties.</w:t>
      </w:r>
    </w:p>
    <w:p w14:paraId="74A5BDA9"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p>
    <w:p w14:paraId="1569FAA7"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sz w:val="22"/>
          <w:szCs w:val="22"/>
          <w:u w:val="single"/>
        </w:rPr>
      </w:pPr>
      <w:r w:rsidRPr="00E81D90">
        <w:rPr>
          <w:rFonts w:ascii="Arial" w:eastAsia="Arial Unicode MS" w:hAnsi="Arial" w:cs="Arial"/>
          <w:b/>
          <w:sz w:val="22"/>
          <w:szCs w:val="22"/>
          <w:u w:val="single"/>
        </w:rPr>
        <w:t>Summary Achievements:</w:t>
      </w:r>
    </w:p>
    <w:p w14:paraId="1DC18EB2"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sz w:val="22"/>
          <w:szCs w:val="22"/>
        </w:rPr>
      </w:pPr>
    </w:p>
    <w:p w14:paraId="258BF4B8"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Guide to climatological practices published</w:t>
      </w:r>
    </w:p>
    <w:p w14:paraId="0537F736"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Guide on best practices for seasonal forecasting drafted</w:t>
      </w:r>
    </w:p>
    <w:p w14:paraId="4F138737"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Six position papers on Regional Climate Outlook forums finalized</w:t>
      </w:r>
    </w:p>
    <w:p w14:paraId="3B373674"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WMO Commission for Climatology and technical conference documents prepared</w:t>
      </w:r>
    </w:p>
    <w:p w14:paraId="5030C214"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World climate conference 3 documents prepared</w:t>
      </w:r>
    </w:p>
    <w:p w14:paraId="79924D1B"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Concept papers reviewed on new Climate Outlook forums in Asia and the polar regions</w:t>
      </w:r>
    </w:p>
    <w:p w14:paraId="7CA50ED3"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Climate statements on El Nino/La Nina and the state of global climate prepared and published.</w:t>
      </w:r>
    </w:p>
    <w:p w14:paraId="6336A4F8" w14:textId="77777777" w:rsidR="00923A30" w:rsidRPr="00E81D90" w:rsidRDefault="00923A30" w:rsidP="00923A3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Report on Climate outlook review meeting finalized</w:t>
      </w:r>
    </w:p>
    <w:p w14:paraId="4263A2B9" w14:textId="77777777" w:rsidR="00923A30" w:rsidRPr="00E81D90" w:rsidRDefault="00923A30" w:rsidP="00923A30">
      <w:pPr>
        <w:pStyle w:val="subhed"/>
        <w:rPr>
          <w:rFonts w:ascii="Arial" w:eastAsia="Times New Roman" w:hAnsi="Arial" w:cs="Arial"/>
          <w:sz w:val="22"/>
          <w:szCs w:val="22"/>
          <w:u w:val="single"/>
        </w:rPr>
      </w:pPr>
      <w:r w:rsidRPr="00E81D90">
        <w:rPr>
          <w:rFonts w:ascii="Arial" w:eastAsia="Arial Unicode MS" w:hAnsi="Arial" w:cs="Arial"/>
          <w:b w:val="0"/>
          <w:bCs w:val="0"/>
          <w:sz w:val="22"/>
          <w:szCs w:val="22"/>
        </w:rPr>
        <w:t>- WMO position papers reviewed</w:t>
      </w:r>
    </w:p>
    <w:p w14:paraId="03666AE1" w14:textId="77777777" w:rsidR="00923A30" w:rsidRPr="00E81D90" w:rsidRDefault="00923A30">
      <w:pPr>
        <w:pStyle w:val="subhed"/>
        <w:rPr>
          <w:rFonts w:ascii="Arial" w:eastAsia="Times New Roman" w:hAnsi="Arial" w:cs="Arial"/>
          <w:sz w:val="22"/>
          <w:szCs w:val="22"/>
          <w:u w:val="single"/>
        </w:rPr>
      </w:pPr>
    </w:p>
    <w:p w14:paraId="0B1EDAC9" w14:textId="77777777" w:rsidR="001C0A9F" w:rsidRPr="00E81D90" w:rsidRDefault="001C0A9F" w:rsidP="001C0A9F">
      <w:pPr>
        <w:pStyle w:val="subhed"/>
        <w:rPr>
          <w:rFonts w:ascii="Arial" w:eastAsia="Times New Roman" w:hAnsi="Arial" w:cs="Arial"/>
          <w:sz w:val="22"/>
          <w:szCs w:val="22"/>
        </w:rPr>
      </w:pPr>
      <w:r w:rsidRPr="00E81D90">
        <w:rPr>
          <w:rFonts w:ascii="Arial" w:eastAsia="Times New Roman" w:hAnsi="Arial" w:cs="Arial"/>
          <w:sz w:val="22"/>
          <w:szCs w:val="22"/>
        </w:rPr>
        <w:t xml:space="preserve">Period: May 2010- to </w:t>
      </w:r>
      <w:r w:rsidR="00247ADB">
        <w:rPr>
          <w:rFonts w:ascii="Arial" w:eastAsia="Times New Roman" w:hAnsi="Arial" w:cs="Arial"/>
          <w:sz w:val="22"/>
          <w:szCs w:val="22"/>
        </w:rPr>
        <w:t>December 2018</w:t>
      </w:r>
    </w:p>
    <w:p w14:paraId="39BC0878"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color w:val="auto"/>
          <w:sz w:val="22"/>
          <w:szCs w:val="22"/>
          <w:u w:val="single"/>
        </w:rPr>
      </w:pPr>
      <w:r w:rsidRPr="00E81D90">
        <w:rPr>
          <w:rFonts w:ascii="Arial" w:eastAsia="Arial Unicode MS" w:hAnsi="Arial" w:cs="Arial"/>
          <w:b/>
          <w:color w:val="auto"/>
          <w:sz w:val="22"/>
          <w:szCs w:val="22"/>
          <w:u w:val="single"/>
        </w:rPr>
        <w:t>Description of tasks:</w:t>
      </w:r>
    </w:p>
    <w:p w14:paraId="7D9DA6F3"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color w:val="auto"/>
          <w:sz w:val="22"/>
          <w:szCs w:val="22"/>
        </w:rPr>
      </w:pPr>
    </w:p>
    <w:p w14:paraId="241AC3CC" w14:textId="6E230674"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 Plan and organize Regional Climate Outlook Forums in West and Central Africa for </w:t>
      </w:r>
      <w:r w:rsidR="001440C8" w:rsidRPr="00E81D90">
        <w:rPr>
          <w:rFonts w:ascii="Arial" w:eastAsia="Arial Unicode MS" w:hAnsi="Arial" w:cs="Arial"/>
          <w:bCs/>
          <w:sz w:val="22"/>
          <w:szCs w:val="22"/>
        </w:rPr>
        <w:t>training,</w:t>
      </w:r>
      <w:r w:rsidRPr="00E81D90">
        <w:rPr>
          <w:rFonts w:ascii="Arial" w:eastAsia="Arial Unicode MS" w:hAnsi="Arial" w:cs="Arial"/>
          <w:bCs/>
          <w:sz w:val="22"/>
          <w:szCs w:val="22"/>
        </w:rPr>
        <w:t xml:space="preserve"> </w:t>
      </w:r>
      <w:proofErr w:type="gramStart"/>
      <w:r w:rsidRPr="00E81D90">
        <w:rPr>
          <w:rFonts w:ascii="Arial" w:eastAsia="Arial Unicode MS" w:hAnsi="Arial" w:cs="Arial"/>
          <w:bCs/>
          <w:sz w:val="22"/>
          <w:szCs w:val="22"/>
        </w:rPr>
        <w:t>production</w:t>
      </w:r>
      <w:proofErr w:type="gramEnd"/>
      <w:r w:rsidRPr="00E81D90">
        <w:rPr>
          <w:rFonts w:ascii="Arial" w:eastAsia="Arial Unicode MS" w:hAnsi="Arial" w:cs="Arial"/>
          <w:bCs/>
          <w:sz w:val="22"/>
          <w:szCs w:val="22"/>
        </w:rPr>
        <w:t xml:space="preserve"> and use of climate</w:t>
      </w:r>
      <w:r w:rsidR="0073528C" w:rsidRPr="00E81D90">
        <w:rPr>
          <w:rFonts w:ascii="Arial" w:eastAsia="Arial Unicode MS" w:hAnsi="Arial" w:cs="Arial"/>
          <w:bCs/>
          <w:sz w:val="22"/>
          <w:szCs w:val="22"/>
        </w:rPr>
        <w:t xml:space="preserve"> </w:t>
      </w:r>
      <w:r w:rsidRPr="00E81D90">
        <w:rPr>
          <w:rFonts w:ascii="Arial" w:eastAsia="Arial Unicode MS" w:hAnsi="Arial" w:cs="Arial"/>
          <w:bCs/>
          <w:sz w:val="22"/>
          <w:szCs w:val="22"/>
        </w:rPr>
        <w:t xml:space="preserve">information for policy, planning and practices decisions with focus on agriculture and food, water resource </w:t>
      </w:r>
      <w:r w:rsidR="00014606" w:rsidRPr="00E81D90">
        <w:rPr>
          <w:rFonts w:ascii="Arial" w:eastAsia="Arial Unicode MS" w:hAnsi="Arial" w:cs="Arial"/>
          <w:bCs/>
          <w:sz w:val="22"/>
          <w:szCs w:val="22"/>
        </w:rPr>
        <w:t>management, disaster</w:t>
      </w:r>
      <w:r w:rsidRPr="00E81D90">
        <w:rPr>
          <w:rFonts w:ascii="Arial" w:eastAsia="Arial Unicode MS" w:hAnsi="Arial" w:cs="Arial"/>
          <w:bCs/>
          <w:sz w:val="22"/>
          <w:szCs w:val="22"/>
        </w:rPr>
        <w:t xml:space="preserve"> risk reduction and health </w:t>
      </w:r>
      <w:r w:rsidR="001440C8" w:rsidRPr="00E81D90">
        <w:rPr>
          <w:rFonts w:ascii="Arial" w:eastAsia="Arial Unicode MS" w:hAnsi="Arial" w:cs="Arial"/>
          <w:bCs/>
          <w:sz w:val="22"/>
          <w:szCs w:val="22"/>
        </w:rPr>
        <w:t>sectors.</w:t>
      </w:r>
    </w:p>
    <w:p w14:paraId="31D624FA" w14:textId="77777777" w:rsidR="0073528C" w:rsidRPr="00E81D90" w:rsidRDefault="0073528C"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p>
    <w:p w14:paraId="7F5569AD" w14:textId="0A64C1CC"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 Develop technical documents to standardize production and assessment of climate </w:t>
      </w:r>
      <w:r w:rsidR="001440C8" w:rsidRPr="00E81D90">
        <w:rPr>
          <w:rFonts w:ascii="Arial" w:eastAsia="Arial Unicode MS" w:hAnsi="Arial" w:cs="Arial"/>
          <w:bCs/>
          <w:sz w:val="22"/>
          <w:szCs w:val="22"/>
        </w:rPr>
        <w:t>information,</w:t>
      </w:r>
      <w:r w:rsidRPr="00E81D90">
        <w:rPr>
          <w:rFonts w:ascii="Arial" w:eastAsia="Arial Unicode MS" w:hAnsi="Arial" w:cs="Arial"/>
          <w:bCs/>
          <w:sz w:val="22"/>
          <w:szCs w:val="22"/>
        </w:rPr>
        <w:t xml:space="preserve"> guide climate research,</w:t>
      </w:r>
      <w:r w:rsidR="0073528C" w:rsidRPr="00E81D90">
        <w:rPr>
          <w:rFonts w:ascii="Arial" w:eastAsia="Arial Unicode MS" w:hAnsi="Arial" w:cs="Arial"/>
          <w:bCs/>
          <w:sz w:val="22"/>
          <w:szCs w:val="22"/>
        </w:rPr>
        <w:t xml:space="preserve"> </w:t>
      </w:r>
      <w:r w:rsidRPr="00E81D90">
        <w:rPr>
          <w:rFonts w:ascii="Arial" w:eastAsia="Arial Unicode MS" w:hAnsi="Arial" w:cs="Arial"/>
          <w:bCs/>
          <w:sz w:val="22"/>
          <w:szCs w:val="22"/>
        </w:rPr>
        <w:t xml:space="preserve">prepare proposals on and review climate information and services under CGIAR/Climate Change agriculture and Food Security </w:t>
      </w:r>
      <w:proofErr w:type="spellStart"/>
      <w:r w:rsidRPr="00E81D90">
        <w:rPr>
          <w:rFonts w:ascii="Arial" w:eastAsia="Arial Unicode MS" w:hAnsi="Arial" w:cs="Arial"/>
          <w:bCs/>
          <w:sz w:val="22"/>
          <w:szCs w:val="22"/>
        </w:rPr>
        <w:t>programme</w:t>
      </w:r>
      <w:proofErr w:type="spellEnd"/>
      <w:r w:rsidRPr="00E81D90">
        <w:rPr>
          <w:rFonts w:ascii="Arial" w:eastAsia="Arial Unicode MS" w:hAnsi="Arial" w:cs="Arial"/>
          <w:bCs/>
          <w:sz w:val="22"/>
          <w:szCs w:val="22"/>
        </w:rPr>
        <w:t xml:space="preserve"> (CCAFS), coordinate development of climate scenarios for impact assessment on river Basins in West </w:t>
      </w:r>
      <w:proofErr w:type="gramStart"/>
      <w:r w:rsidRPr="00E81D90">
        <w:rPr>
          <w:rFonts w:ascii="Arial" w:eastAsia="Arial Unicode MS" w:hAnsi="Arial" w:cs="Arial"/>
          <w:bCs/>
          <w:sz w:val="22"/>
          <w:szCs w:val="22"/>
        </w:rPr>
        <w:t>Africa</w:t>
      </w:r>
      <w:r w:rsidR="0073528C" w:rsidRPr="00E81D90">
        <w:rPr>
          <w:rFonts w:ascii="Arial" w:eastAsia="Arial Unicode MS" w:hAnsi="Arial" w:cs="Arial"/>
          <w:bCs/>
          <w:sz w:val="22"/>
          <w:szCs w:val="22"/>
        </w:rPr>
        <w:t>;</w:t>
      </w:r>
      <w:proofErr w:type="gramEnd"/>
    </w:p>
    <w:p w14:paraId="0AC41068"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p>
    <w:p w14:paraId="1EB61151"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 Support as resource person CGIAR/CCAFS's science policy dialogue in West Africa, capacity building workshops on climate change and sustainable development, preparatory meetings and workshops for the Conference of Parties on climate </w:t>
      </w:r>
      <w:proofErr w:type="gramStart"/>
      <w:r w:rsidRPr="00E81D90">
        <w:rPr>
          <w:rFonts w:ascii="Arial" w:eastAsia="Arial Unicode MS" w:hAnsi="Arial" w:cs="Arial"/>
          <w:bCs/>
          <w:sz w:val="22"/>
          <w:szCs w:val="22"/>
        </w:rPr>
        <w:t>change;</w:t>
      </w:r>
      <w:proofErr w:type="gramEnd"/>
    </w:p>
    <w:p w14:paraId="49C3185B"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p>
    <w:p w14:paraId="5C8A4348" w14:textId="44922941"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 Assist policy and decision makers with climate </w:t>
      </w:r>
      <w:r w:rsidR="001440C8" w:rsidRPr="00E81D90">
        <w:rPr>
          <w:rFonts w:ascii="Arial" w:eastAsia="Arial Unicode MS" w:hAnsi="Arial" w:cs="Arial"/>
          <w:bCs/>
          <w:sz w:val="22"/>
          <w:szCs w:val="22"/>
        </w:rPr>
        <w:t>advice</w:t>
      </w:r>
    </w:p>
    <w:p w14:paraId="3F441465" w14:textId="77777777" w:rsidR="0073528C" w:rsidRPr="00E81D90" w:rsidRDefault="0073528C"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p>
    <w:p w14:paraId="31CF4E78"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assist in implementation of Climate activities for sustainable development in Africa</w:t>
      </w:r>
    </w:p>
    <w:p w14:paraId="79021B05" w14:textId="77777777" w:rsidR="0073528C" w:rsidRPr="00E81D90" w:rsidRDefault="0073528C"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p>
    <w:p w14:paraId="60D38F51"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Prepa</w:t>
      </w:r>
      <w:r w:rsidR="0073528C" w:rsidRPr="00E81D90">
        <w:rPr>
          <w:rFonts w:ascii="Arial" w:eastAsia="Arial Unicode MS" w:hAnsi="Arial" w:cs="Arial"/>
          <w:bCs/>
          <w:sz w:val="22"/>
          <w:szCs w:val="22"/>
        </w:rPr>
        <w:t>re, publish technical documents</w:t>
      </w:r>
      <w:r w:rsidRPr="00E81D90">
        <w:rPr>
          <w:rFonts w:ascii="Arial" w:eastAsia="Arial Unicode MS" w:hAnsi="Arial" w:cs="Arial"/>
          <w:bCs/>
          <w:sz w:val="22"/>
          <w:szCs w:val="22"/>
        </w:rPr>
        <w:t xml:space="preserve">, meeting reports, brochures and bulletins on climate including monitoring, predictions, impacts and responses </w:t>
      </w:r>
      <w:proofErr w:type="gramStart"/>
      <w:r w:rsidRPr="00E81D90">
        <w:rPr>
          <w:rFonts w:ascii="Arial" w:eastAsia="Arial Unicode MS" w:hAnsi="Arial" w:cs="Arial"/>
          <w:bCs/>
          <w:sz w:val="22"/>
          <w:szCs w:val="22"/>
        </w:rPr>
        <w:t>options;</w:t>
      </w:r>
      <w:proofErr w:type="gramEnd"/>
    </w:p>
    <w:p w14:paraId="2F2E040C"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p>
    <w:p w14:paraId="135E103C" w14:textId="58C947A2"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 Liaise with World Meteorological Organization on Regional Climate </w:t>
      </w:r>
      <w:r w:rsidR="001440C8" w:rsidRPr="00E81D90">
        <w:rPr>
          <w:rFonts w:ascii="Arial" w:eastAsia="Arial Unicode MS" w:hAnsi="Arial" w:cs="Arial"/>
          <w:bCs/>
          <w:sz w:val="22"/>
          <w:szCs w:val="22"/>
        </w:rPr>
        <w:t>Centers</w:t>
      </w:r>
      <w:r w:rsidRPr="00E81D90">
        <w:rPr>
          <w:rFonts w:ascii="Arial" w:eastAsia="Arial Unicode MS" w:hAnsi="Arial" w:cs="Arial"/>
          <w:bCs/>
          <w:sz w:val="22"/>
          <w:szCs w:val="22"/>
        </w:rPr>
        <w:t xml:space="preserve"> and the Global Framework for Climate </w:t>
      </w:r>
      <w:r w:rsidR="001440C8" w:rsidRPr="00E81D90">
        <w:rPr>
          <w:rFonts w:ascii="Arial" w:eastAsia="Arial Unicode MS" w:hAnsi="Arial" w:cs="Arial"/>
          <w:bCs/>
          <w:sz w:val="22"/>
          <w:szCs w:val="22"/>
        </w:rPr>
        <w:t>Services.</w:t>
      </w:r>
    </w:p>
    <w:p w14:paraId="1AA19967" w14:textId="77777777" w:rsidR="0073528C" w:rsidRPr="00E81D90" w:rsidRDefault="0073528C"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p>
    <w:p w14:paraId="4486C275"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r w:rsidRPr="00E81D90">
        <w:rPr>
          <w:rFonts w:ascii="Arial" w:eastAsia="Arial Unicode MS" w:hAnsi="Arial" w:cs="Arial"/>
          <w:bCs/>
          <w:sz w:val="22"/>
          <w:szCs w:val="22"/>
        </w:rPr>
        <w:t xml:space="preserve">- Liaise with UNECA on climate change and sustainable </w:t>
      </w:r>
      <w:proofErr w:type="gramStart"/>
      <w:r w:rsidRPr="00E81D90">
        <w:rPr>
          <w:rFonts w:ascii="Arial" w:eastAsia="Arial Unicode MS" w:hAnsi="Arial" w:cs="Arial"/>
          <w:bCs/>
          <w:sz w:val="22"/>
          <w:szCs w:val="22"/>
        </w:rPr>
        <w:t>development</w:t>
      </w:r>
      <w:r w:rsidR="0073528C" w:rsidRPr="00E81D90">
        <w:rPr>
          <w:rFonts w:ascii="Arial" w:eastAsia="Arial Unicode MS" w:hAnsi="Arial" w:cs="Arial"/>
          <w:bCs/>
          <w:sz w:val="22"/>
          <w:szCs w:val="22"/>
        </w:rPr>
        <w:t>;</w:t>
      </w:r>
      <w:proofErr w:type="gramEnd"/>
    </w:p>
    <w:p w14:paraId="00DEEBA2" w14:textId="77777777" w:rsidR="0073528C" w:rsidRPr="00E81D90" w:rsidRDefault="0073528C"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sz w:val="22"/>
          <w:szCs w:val="22"/>
        </w:rPr>
      </w:pPr>
    </w:p>
    <w:p w14:paraId="03025343"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color w:val="auto"/>
          <w:sz w:val="22"/>
          <w:szCs w:val="22"/>
        </w:rPr>
      </w:pPr>
      <w:r w:rsidRPr="00E81D90">
        <w:rPr>
          <w:rFonts w:ascii="Arial" w:eastAsia="Arial Unicode MS" w:hAnsi="Arial" w:cs="Arial"/>
          <w:bCs/>
          <w:sz w:val="22"/>
          <w:szCs w:val="22"/>
        </w:rPr>
        <w:t xml:space="preserve">- Liaise with UNISDR, AUC, UNECA, </w:t>
      </w:r>
      <w:proofErr w:type="spellStart"/>
      <w:r w:rsidRPr="00E81D90">
        <w:rPr>
          <w:rFonts w:ascii="Arial" w:eastAsia="Arial Unicode MS" w:hAnsi="Arial" w:cs="Arial"/>
          <w:bCs/>
          <w:sz w:val="22"/>
          <w:szCs w:val="22"/>
        </w:rPr>
        <w:t>AfBD</w:t>
      </w:r>
      <w:proofErr w:type="spellEnd"/>
      <w:r w:rsidRPr="00E81D90">
        <w:rPr>
          <w:rFonts w:ascii="Arial" w:eastAsia="Arial Unicode MS" w:hAnsi="Arial" w:cs="Arial"/>
          <w:bCs/>
          <w:sz w:val="22"/>
          <w:szCs w:val="22"/>
        </w:rPr>
        <w:t xml:space="preserve"> on climate Services </w:t>
      </w:r>
      <w:r w:rsidR="0073528C" w:rsidRPr="00E81D90">
        <w:rPr>
          <w:rFonts w:ascii="Arial" w:eastAsia="Arial Unicode MS" w:hAnsi="Arial" w:cs="Arial"/>
          <w:bCs/>
          <w:sz w:val="22"/>
          <w:szCs w:val="22"/>
        </w:rPr>
        <w:t>for disaster</w:t>
      </w:r>
      <w:r w:rsidRPr="00E81D90">
        <w:rPr>
          <w:rFonts w:ascii="Arial" w:eastAsia="Arial Unicode MS" w:hAnsi="Arial" w:cs="Arial"/>
          <w:bCs/>
          <w:sz w:val="22"/>
          <w:szCs w:val="22"/>
        </w:rPr>
        <w:t xml:space="preserve"> risk reduction</w:t>
      </w:r>
    </w:p>
    <w:p w14:paraId="0B40E7AB"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bCs/>
          <w:color w:val="auto"/>
          <w:sz w:val="22"/>
          <w:szCs w:val="22"/>
        </w:rPr>
      </w:pPr>
    </w:p>
    <w:p w14:paraId="54043E2E"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bCs/>
          <w:color w:val="auto"/>
          <w:sz w:val="22"/>
          <w:szCs w:val="22"/>
        </w:rPr>
      </w:pPr>
    </w:p>
    <w:p w14:paraId="41D25EF9"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color w:val="auto"/>
          <w:sz w:val="22"/>
          <w:szCs w:val="22"/>
          <w:u w:val="single"/>
        </w:rPr>
      </w:pPr>
      <w:r w:rsidRPr="00E81D90">
        <w:rPr>
          <w:rFonts w:ascii="Arial" w:eastAsia="Arial Unicode MS" w:hAnsi="Arial" w:cs="Arial"/>
          <w:b/>
          <w:color w:val="auto"/>
          <w:sz w:val="22"/>
          <w:szCs w:val="22"/>
          <w:u w:val="single"/>
        </w:rPr>
        <w:t>Summary of Achievements:</w:t>
      </w:r>
    </w:p>
    <w:p w14:paraId="3E924548"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color w:val="auto"/>
          <w:sz w:val="22"/>
          <w:szCs w:val="22"/>
        </w:rPr>
      </w:pPr>
    </w:p>
    <w:p w14:paraId="0C78B84C"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
          <w:bCs/>
          <w:color w:val="auto"/>
          <w:sz w:val="22"/>
          <w:szCs w:val="22"/>
        </w:rPr>
      </w:pPr>
    </w:p>
    <w:p w14:paraId="0E42E69F" w14:textId="77777777" w:rsidR="004D3502" w:rsidRDefault="004D3502" w:rsidP="004D3502">
      <w:pPr>
        <w:pStyle w:val="NormalWeb"/>
      </w:pPr>
      <w:r>
        <w:rPr>
          <w:rFonts w:ascii="Arial" w:eastAsia="ArialUnicodeMS" w:hAnsi="Arial" w:cs="Arial"/>
          <w:sz w:val="22"/>
          <w:szCs w:val="22"/>
        </w:rPr>
        <w:t xml:space="preserve">- Science and implementation plans developed  for WMO Weather Research </w:t>
      </w:r>
      <w:proofErr w:type="spellStart"/>
      <w:r>
        <w:rPr>
          <w:rFonts w:ascii="Arial" w:eastAsia="ArialUnicodeMS" w:hAnsi="Arial" w:cs="Arial"/>
          <w:sz w:val="22"/>
          <w:szCs w:val="22"/>
        </w:rPr>
        <w:t>Programe</w:t>
      </w:r>
      <w:proofErr w:type="spellEnd"/>
      <w:r>
        <w:rPr>
          <w:rFonts w:ascii="Arial" w:eastAsia="ArialUnicodeMS" w:hAnsi="Arial" w:cs="Arial"/>
          <w:sz w:val="22"/>
          <w:szCs w:val="22"/>
        </w:rPr>
        <w:t xml:space="preserve"> THORPEX to improve high impact weather forecast </w:t>
      </w:r>
      <w:hyperlink r:id="rId15" w:history="1">
        <w:r w:rsidRPr="00237374">
          <w:rPr>
            <w:rStyle w:val="Hyperlink"/>
          </w:rPr>
          <w:t>http://www.wmo.int/pages/prog/arep/wwrp/new/documents/THORPEX_AfricaSciencePlan_Mar2008.pdf</w:t>
        </w:r>
      </w:hyperlink>
    </w:p>
    <w:p w14:paraId="37961F47" w14:textId="77777777" w:rsidR="004D3502" w:rsidRDefault="006540B4" w:rsidP="004D3502">
      <w:pPr>
        <w:pStyle w:val="NormalWeb"/>
      </w:pPr>
      <w:hyperlink r:id="rId16" w:history="1">
        <w:r w:rsidR="004D3502" w:rsidRPr="00237374">
          <w:rPr>
            <w:rStyle w:val="Hyperlink"/>
          </w:rPr>
          <w:t>https://www.wmo.int/pages////prog/arep/wwrp/new/documents/THORPEX_Africa_Implementation_Plan_Aug_2008.pdf</w:t>
        </w:r>
      </w:hyperlink>
    </w:p>
    <w:p w14:paraId="153AC581" w14:textId="77777777" w:rsidR="004D3502" w:rsidRDefault="004D3502"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p>
    <w:p w14:paraId="0AB7B01F"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r w:rsidRPr="00E81D90">
        <w:rPr>
          <w:rFonts w:ascii="Arial" w:eastAsia="ArialUnicodeMS" w:hAnsi="Arial" w:cs="Arial"/>
          <w:color w:val="auto"/>
          <w:sz w:val="22"/>
          <w:szCs w:val="22"/>
        </w:rPr>
        <w:t>-WMO Regional Climate Centre demonstration phase completed</w:t>
      </w:r>
    </w:p>
    <w:p w14:paraId="43EC48F6"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p>
    <w:p w14:paraId="5AB7EBF1"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r w:rsidRPr="00E81D90">
        <w:rPr>
          <w:rFonts w:ascii="Arial" w:eastAsia="ArialUnicodeMS" w:hAnsi="Arial" w:cs="Arial"/>
          <w:color w:val="auto"/>
          <w:sz w:val="22"/>
          <w:szCs w:val="22"/>
        </w:rPr>
        <w:t>-  ACMAD/RCC designated</w:t>
      </w:r>
      <w:r w:rsidR="00014606">
        <w:rPr>
          <w:rFonts w:ascii="Arial" w:eastAsia="ArialUnicodeMS" w:hAnsi="Arial" w:cs="Arial"/>
          <w:color w:val="auto"/>
          <w:sz w:val="22"/>
          <w:szCs w:val="22"/>
        </w:rPr>
        <w:t xml:space="preserve"> by the World Meteorological Organization</w:t>
      </w:r>
    </w:p>
    <w:p w14:paraId="5CE36FF0"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p>
    <w:p w14:paraId="1C4A3FE7"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r w:rsidRPr="00E81D90">
        <w:rPr>
          <w:rFonts w:ascii="Arial" w:eastAsia="ArialUnicodeMS" w:hAnsi="Arial" w:cs="Arial"/>
          <w:color w:val="auto"/>
          <w:sz w:val="22"/>
          <w:szCs w:val="22"/>
        </w:rPr>
        <w:t xml:space="preserve">-Steering, planning, </w:t>
      </w:r>
      <w:proofErr w:type="gramStart"/>
      <w:r w:rsidRPr="00E81D90">
        <w:rPr>
          <w:rFonts w:ascii="Arial" w:eastAsia="ArialUnicodeMS" w:hAnsi="Arial" w:cs="Arial"/>
          <w:color w:val="auto"/>
          <w:sz w:val="22"/>
          <w:szCs w:val="22"/>
        </w:rPr>
        <w:t>coordination</w:t>
      </w:r>
      <w:proofErr w:type="gramEnd"/>
      <w:r w:rsidRPr="00E81D90">
        <w:rPr>
          <w:rFonts w:ascii="Arial" w:eastAsia="ArialUnicodeMS" w:hAnsi="Arial" w:cs="Arial"/>
          <w:color w:val="auto"/>
          <w:sz w:val="22"/>
          <w:szCs w:val="22"/>
        </w:rPr>
        <w:t xml:space="preserve"> and technical meetings/workshops planned and organized</w:t>
      </w:r>
    </w:p>
    <w:p w14:paraId="6782421A"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p>
    <w:p w14:paraId="0B2EE0B3"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r w:rsidRPr="00E81D90">
        <w:rPr>
          <w:rFonts w:ascii="Arial" w:eastAsia="ArialUnicodeMS" w:hAnsi="Arial" w:cs="Arial"/>
          <w:color w:val="auto"/>
          <w:sz w:val="22"/>
          <w:szCs w:val="22"/>
        </w:rPr>
        <w:t>- Regional Climate Outlooks for 4 sub-regions in Africa organized</w:t>
      </w:r>
    </w:p>
    <w:p w14:paraId="206EF32B"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p>
    <w:p w14:paraId="5B737EAD"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r w:rsidRPr="00E81D90">
        <w:rPr>
          <w:rFonts w:ascii="Arial" w:eastAsia="ArialUnicodeMS" w:hAnsi="Arial" w:cs="Arial"/>
          <w:color w:val="auto"/>
          <w:sz w:val="22"/>
          <w:szCs w:val="22"/>
        </w:rPr>
        <w:t>- Project formulated and funded by EU/EDF, UNDP and other donors</w:t>
      </w:r>
    </w:p>
    <w:p w14:paraId="78CFACAE"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p>
    <w:p w14:paraId="52207663"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r w:rsidRPr="00E81D90">
        <w:rPr>
          <w:rFonts w:ascii="Arial" w:eastAsia="ArialUnicodeMS" w:hAnsi="Arial" w:cs="Arial"/>
          <w:color w:val="auto"/>
          <w:sz w:val="22"/>
          <w:szCs w:val="22"/>
        </w:rPr>
        <w:t xml:space="preserve">- Experts for NMHSs and Universities in Africa trained on climate data rescue and management, climate monitoring, forecasting and scenarios </w:t>
      </w:r>
      <w:proofErr w:type="gramStart"/>
      <w:r w:rsidRPr="00E81D90">
        <w:rPr>
          <w:rFonts w:ascii="Arial" w:eastAsia="ArialUnicodeMS" w:hAnsi="Arial" w:cs="Arial"/>
          <w:color w:val="auto"/>
          <w:sz w:val="22"/>
          <w:szCs w:val="22"/>
        </w:rPr>
        <w:t>generation;</w:t>
      </w:r>
      <w:proofErr w:type="gramEnd"/>
    </w:p>
    <w:p w14:paraId="426A9273"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p>
    <w:p w14:paraId="0D81217E"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r w:rsidRPr="00E81D90">
        <w:rPr>
          <w:rFonts w:ascii="Arial" w:eastAsia="ArialUnicodeMS" w:hAnsi="Arial" w:cs="Arial"/>
          <w:color w:val="auto"/>
          <w:sz w:val="22"/>
          <w:szCs w:val="22"/>
        </w:rPr>
        <w:t>- Two Climate Services developed and operational for disaster risk reduction in Africa: - drought and seasonal forecasts service; - Climate Change Assessment service.</w:t>
      </w:r>
    </w:p>
    <w:p w14:paraId="2DEE9ED7"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p>
    <w:p w14:paraId="36505D32"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r w:rsidRPr="00E81D90">
        <w:rPr>
          <w:rFonts w:ascii="Arial" w:eastAsia="ArialUnicodeMS" w:hAnsi="Arial" w:cs="Arial"/>
          <w:color w:val="auto"/>
          <w:sz w:val="22"/>
          <w:szCs w:val="22"/>
        </w:rPr>
        <w:t xml:space="preserve">- Side event and exhibition prepared/organized at AMCOMET and </w:t>
      </w:r>
      <w:proofErr w:type="gramStart"/>
      <w:r w:rsidRPr="00E81D90">
        <w:rPr>
          <w:rFonts w:ascii="Arial" w:eastAsia="ArialUnicodeMS" w:hAnsi="Arial" w:cs="Arial"/>
          <w:color w:val="auto"/>
          <w:sz w:val="22"/>
          <w:szCs w:val="22"/>
        </w:rPr>
        <w:t>COP21;</w:t>
      </w:r>
      <w:proofErr w:type="gramEnd"/>
    </w:p>
    <w:p w14:paraId="44141EC1"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p>
    <w:p w14:paraId="52ECB8EA"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r w:rsidRPr="00E81D90">
        <w:rPr>
          <w:rFonts w:ascii="Arial" w:eastAsia="ArialUnicodeMS" w:hAnsi="Arial" w:cs="Arial"/>
          <w:color w:val="auto"/>
          <w:sz w:val="22"/>
          <w:szCs w:val="22"/>
        </w:rPr>
        <w:t xml:space="preserve">- Regional Centre for Central Africa </w:t>
      </w:r>
      <w:proofErr w:type="gramStart"/>
      <w:r w:rsidRPr="00E81D90">
        <w:rPr>
          <w:rFonts w:ascii="Arial" w:eastAsia="ArialUnicodeMS" w:hAnsi="Arial" w:cs="Arial"/>
          <w:color w:val="auto"/>
          <w:sz w:val="22"/>
          <w:szCs w:val="22"/>
        </w:rPr>
        <w:t>created;</w:t>
      </w:r>
      <w:proofErr w:type="gramEnd"/>
    </w:p>
    <w:p w14:paraId="5E7ECAF0"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p>
    <w:p w14:paraId="413C4289"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UnicodeMS" w:hAnsi="Arial" w:cs="Arial"/>
          <w:color w:val="auto"/>
          <w:sz w:val="22"/>
          <w:szCs w:val="22"/>
        </w:rPr>
      </w:pPr>
      <w:r w:rsidRPr="00E81D90">
        <w:rPr>
          <w:rFonts w:ascii="Arial" w:eastAsia="ArialUnicodeMS" w:hAnsi="Arial" w:cs="Arial"/>
          <w:color w:val="auto"/>
          <w:sz w:val="22"/>
          <w:szCs w:val="22"/>
        </w:rPr>
        <w:t xml:space="preserve">- Partnerships with African Union, </w:t>
      </w:r>
      <w:r w:rsidR="00ED773F">
        <w:rPr>
          <w:rFonts w:ascii="Arial" w:eastAsia="ArialUnicodeMS" w:hAnsi="Arial" w:cs="Arial"/>
          <w:color w:val="auto"/>
          <w:sz w:val="22"/>
          <w:szCs w:val="22"/>
        </w:rPr>
        <w:t xml:space="preserve">World Bank, </w:t>
      </w:r>
      <w:r w:rsidRPr="00E81D90">
        <w:rPr>
          <w:rFonts w:ascii="Arial" w:eastAsia="ArialUnicodeMS" w:hAnsi="Arial" w:cs="Arial"/>
          <w:color w:val="auto"/>
          <w:sz w:val="22"/>
          <w:szCs w:val="22"/>
        </w:rPr>
        <w:t xml:space="preserve">UNDP, EU Framework </w:t>
      </w:r>
      <w:proofErr w:type="spellStart"/>
      <w:r w:rsidRPr="00E81D90">
        <w:rPr>
          <w:rFonts w:ascii="Arial" w:eastAsia="ArialUnicodeMS" w:hAnsi="Arial" w:cs="Arial"/>
          <w:color w:val="auto"/>
          <w:sz w:val="22"/>
          <w:szCs w:val="22"/>
        </w:rPr>
        <w:t>Programme</w:t>
      </w:r>
      <w:proofErr w:type="spellEnd"/>
      <w:r w:rsidRPr="00E81D90">
        <w:rPr>
          <w:rFonts w:ascii="Arial" w:eastAsia="ArialUnicodeMS" w:hAnsi="Arial" w:cs="Arial"/>
          <w:color w:val="auto"/>
          <w:sz w:val="22"/>
          <w:szCs w:val="22"/>
        </w:rPr>
        <w:t xml:space="preserve"> and EDF </w:t>
      </w:r>
      <w:proofErr w:type="gramStart"/>
      <w:r w:rsidRPr="00E81D90">
        <w:rPr>
          <w:rFonts w:ascii="Arial" w:eastAsia="ArialUnicodeMS" w:hAnsi="Arial" w:cs="Arial"/>
          <w:color w:val="auto"/>
          <w:sz w:val="22"/>
          <w:szCs w:val="22"/>
        </w:rPr>
        <w:t>negotiated;</w:t>
      </w:r>
      <w:proofErr w:type="gramEnd"/>
    </w:p>
    <w:p w14:paraId="3FD16A72" w14:textId="77777777" w:rsidR="003809B6" w:rsidRPr="00E81D90" w:rsidRDefault="003809B6" w:rsidP="003809B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p>
    <w:p w14:paraId="5FED67BC"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w:t>
      </w:r>
      <w:proofErr w:type="gramStart"/>
      <w:r w:rsidRPr="00E81D90">
        <w:rPr>
          <w:rFonts w:ascii="Arial" w:eastAsia="Arial Unicode MS" w:hAnsi="Arial" w:cs="Arial"/>
          <w:bCs/>
          <w:color w:val="auto"/>
          <w:sz w:val="22"/>
          <w:szCs w:val="22"/>
        </w:rPr>
        <w:t>Advices</w:t>
      </w:r>
      <w:proofErr w:type="gramEnd"/>
      <w:r w:rsidRPr="00E81D90">
        <w:rPr>
          <w:rFonts w:ascii="Arial" w:eastAsia="Arial Unicode MS" w:hAnsi="Arial" w:cs="Arial"/>
          <w:bCs/>
          <w:color w:val="auto"/>
          <w:sz w:val="22"/>
          <w:szCs w:val="22"/>
        </w:rPr>
        <w:t xml:space="preserve"> on climate matters to policy makers and planners</w:t>
      </w:r>
      <w:r w:rsidR="003809B6" w:rsidRPr="00E81D90">
        <w:rPr>
          <w:rFonts w:ascii="Arial" w:eastAsia="Arial Unicode MS" w:hAnsi="Arial" w:cs="Arial"/>
          <w:bCs/>
          <w:color w:val="auto"/>
          <w:sz w:val="22"/>
          <w:szCs w:val="22"/>
        </w:rPr>
        <w:t>;</w:t>
      </w:r>
    </w:p>
    <w:p w14:paraId="31B18CB6" w14:textId="77777777" w:rsidR="0073528C" w:rsidRPr="00E81D90" w:rsidRDefault="0073528C"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p>
    <w:p w14:paraId="036FEDCC"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Climate </w:t>
      </w:r>
      <w:proofErr w:type="gramStart"/>
      <w:r w:rsidRPr="00E81D90">
        <w:rPr>
          <w:rFonts w:ascii="Arial" w:eastAsia="Arial Unicode MS" w:hAnsi="Arial" w:cs="Arial"/>
          <w:bCs/>
          <w:color w:val="auto"/>
          <w:sz w:val="22"/>
          <w:szCs w:val="22"/>
        </w:rPr>
        <w:t>advices</w:t>
      </w:r>
      <w:proofErr w:type="gramEnd"/>
      <w:r w:rsidRPr="00E81D90">
        <w:rPr>
          <w:rFonts w:ascii="Arial" w:eastAsia="Arial Unicode MS" w:hAnsi="Arial" w:cs="Arial"/>
          <w:bCs/>
          <w:color w:val="auto"/>
          <w:sz w:val="22"/>
          <w:szCs w:val="22"/>
        </w:rPr>
        <w:t xml:space="preserve"> to end users </w:t>
      </w:r>
      <w:r w:rsidR="00ED773F" w:rsidRPr="00E81D90">
        <w:rPr>
          <w:rFonts w:ascii="Arial" w:eastAsia="Arial Unicode MS" w:hAnsi="Arial" w:cs="Arial"/>
          <w:bCs/>
          <w:color w:val="auto"/>
          <w:sz w:val="22"/>
          <w:szCs w:val="22"/>
        </w:rPr>
        <w:t>(e.g.</w:t>
      </w:r>
      <w:r w:rsidRPr="00E81D90">
        <w:rPr>
          <w:rFonts w:ascii="Arial" w:eastAsia="Arial Unicode MS" w:hAnsi="Arial" w:cs="Arial"/>
          <w:bCs/>
          <w:color w:val="auto"/>
          <w:sz w:val="22"/>
          <w:szCs w:val="22"/>
        </w:rPr>
        <w:t xml:space="preserve"> farmer federations)</w:t>
      </w:r>
    </w:p>
    <w:p w14:paraId="7802701E" w14:textId="77777777" w:rsidR="0073528C" w:rsidRPr="00E81D90" w:rsidRDefault="0073528C"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p>
    <w:p w14:paraId="109413E8"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Paper prepared on climate change data, </w:t>
      </w:r>
      <w:proofErr w:type="gramStart"/>
      <w:r w:rsidRPr="00E81D90">
        <w:rPr>
          <w:rFonts w:ascii="Arial" w:eastAsia="Arial Unicode MS" w:hAnsi="Arial" w:cs="Arial"/>
          <w:bCs/>
          <w:color w:val="auto"/>
          <w:sz w:val="22"/>
          <w:szCs w:val="22"/>
        </w:rPr>
        <w:t>science</w:t>
      </w:r>
      <w:proofErr w:type="gramEnd"/>
      <w:r w:rsidRPr="00E81D90">
        <w:rPr>
          <w:rFonts w:ascii="Arial" w:eastAsia="Arial Unicode MS" w:hAnsi="Arial" w:cs="Arial"/>
          <w:bCs/>
          <w:color w:val="auto"/>
          <w:sz w:val="22"/>
          <w:szCs w:val="22"/>
        </w:rPr>
        <w:t xml:space="preserve"> and information for CCDA-I</w:t>
      </w:r>
    </w:p>
    <w:p w14:paraId="1BCC5911" w14:textId="77777777" w:rsidR="0073528C" w:rsidRPr="00E81D90" w:rsidRDefault="0073528C"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p>
    <w:p w14:paraId="098193FB"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Forum reports published</w:t>
      </w:r>
    </w:p>
    <w:p w14:paraId="4B16BD81" w14:textId="77777777" w:rsidR="0073528C" w:rsidRPr="00E81D90" w:rsidRDefault="0073528C"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p>
    <w:p w14:paraId="4270D5FB"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Papers presented at workshops organized by ECOWAS and ECCAS to build capacity on climate change and development in</w:t>
      </w:r>
      <w:r w:rsidR="0073528C" w:rsidRPr="00E81D90">
        <w:rPr>
          <w:rFonts w:ascii="Arial" w:eastAsia="Arial Unicode MS" w:hAnsi="Arial" w:cs="Arial"/>
          <w:bCs/>
          <w:color w:val="auto"/>
          <w:sz w:val="22"/>
          <w:szCs w:val="22"/>
        </w:rPr>
        <w:t xml:space="preserve"> </w:t>
      </w:r>
      <w:r w:rsidRPr="00E81D90">
        <w:rPr>
          <w:rFonts w:ascii="Arial" w:eastAsia="Arial Unicode MS" w:hAnsi="Arial" w:cs="Arial"/>
          <w:bCs/>
          <w:color w:val="auto"/>
          <w:sz w:val="22"/>
          <w:szCs w:val="22"/>
        </w:rPr>
        <w:t>West and Central Africa</w:t>
      </w:r>
    </w:p>
    <w:p w14:paraId="7DCDC909" w14:textId="77777777" w:rsidR="0073528C" w:rsidRPr="00E81D90" w:rsidRDefault="0073528C"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p>
    <w:p w14:paraId="5AA649B7"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Draft and review climate knowledge papers</w:t>
      </w:r>
    </w:p>
    <w:p w14:paraId="3866DD9A"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p>
    <w:p w14:paraId="5D503AE7" w14:textId="77777777" w:rsidR="001C0A9F" w:rsidRPr="00E81D90" w:rsidRDefault="001C0A9F" w:rsidP="001C0A9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Reports published on the state of climate information services for agriculture and food security in West and East Africa commissioned by CGIAR/CCAFS</w:t>
      </w:r>
    </w:p>
    <w:p w14:paraId="69F0A794" w14:textId="77777777" w:rsidR="001C0A9F" w:rsidRDefault="001C0A9F" w:rsidP="001C0A9F">
      <w:pPr>
        <w:pStyle w:val="subhed"/>
        <w:rPr>
          <w:rFonts w:ascii="Arial" w:eastAsia="Arial Unicode MS" w:hAnsi="Arial" w:cs="Arial"/>
          <w:b w:val="0"/>
          <w:bCs w:val="0"/>
          <w:color w:val="auto"/>
          <w:sz w:val="22"/>
          <w:szCs w:val="22"/>
        </w:rPr>
      </w:pPr>
      <w:r w:rsidRPr="00E81D90">
        <w:rPr>
          <w:rFonts w:ascii="Arial" w:eastAsia="Arial Unicode MS" w:hAnsi="Arial" w:cs="Arial"/>
          <w:b w:val="0"/>
          <w:bCs w:val="0"/>
          <w:color w:val="auto"/>
          <w:sz w:val="22"/>
          <w:szCs w:val="22"/>
        </w:rPr>
        <w:t xml:space="preserve">- Concept notes prepared on capacity development and climate knowledge management in West, Central and North Africa </w:t>
      </w:r>
    </w:p>
    <w:p w14:paraId="5059B5AD" w14:textId="77777777" w:rsidR="00404AE2" w:rsidRDefault="00404AE2" w:rsidP="001C0A9F">
      <w:pPr>
        <w:pStyle w:val="subhed"/>
        <w:rPr>
          <w:rFonts w:ascii="Arial" w:eastAsia="Arial Unicode MS" w:hAnsi="Arial" w:cs="Arial"/>
          <w:b w:val="0"/>
          <w:bCs w:val="0"/>
          <w:color w:val="auto"/>
          <w:sz w:val="22"/>
          <w:szCs w:val="22"/>
        </w:rPr>
      </w:pPr>
      <w:r>
        <w:rPr>
          <w:rFonts w:ascii="Arial" w:eastAsia="Arial Unicode MS" w:hAnsi="Arial" w:cs="Arial"/>
          <w:b w:val="0"/>
          <w:bCs w:val="0"/>
          <w:color w:val="auto"/>
          <w:sz w:val="22"/>
          <w:szCs w:val="22"/>
        </w:rPr>
        <w:lastRenderedPageBreak/>
        <w:t>- Side events, exhibitions, policy dialogue days organized or attended as panelist at UNFCCC COPs, Global Platform for DRR, Conferences and summits on Meteorology, Infrastructure</w:t>
      </w:r>
      <w:r w:rsidR="000A2FAD">
        <w:rPr>
          <w:rFonts w:ascii="Arial" w:eastAsia="Arial Unicode MS" w:hAnsi="Arial" w:cs="Arial"/>
          <w:b w:val="0"/>
          <w:bCs w:val="0"/>
          <w:color w:val="auto"/>
          <w:sz w:val="22"/>
          <w:szCs w:val="22"/>
        </w:rPr>
        <w:t xml:space="preserve"> Resilience</w:t>
      </w:r>
    </w:p>
    <w:p w14:paraId="1C9B90AE" w14:textId="77777777" w:rsidR="000A2FAD" w:rsidRDefault="000A2FAD" w:rsidP="001C0A9F">
      <w:pPr>
        <w:pStyle w:val="subhed"/>
        <w:rPr>
          <w:rFonts w:ascii="Arial" w:eastAsia="Arial Unicode MS" w:hAnsi="Arial" w:cs="Arial"/>
          <w:b w:val="0"/>
          <w:bCs w:val="0"/>
          <w:color w:val="auto"/>
          <w:sz w:val="22"/>
          <w:szCs w:val="22"/>
        </w:rPr>
      </w:pPr>
      <w:r>
        <w:rPr>
          <w:rFonts w:ascii="Arial" w:eastAsia="Arial Unicode MS" w:hAnsi="Arial" w:cs="Arial"/>
          <w:b w:val="0"/>
          <w:bCs w:val="0"/>
          <w:color w:val="auto"/>
          <w:sz w:val="22"/>
          <w:szCs w:val="22"/>
        </w:rPr>
        <w:t>- Regional Climate Outlook forums organized for ECOWAS, ECCAS, IOC and UMA regions of Africa</w:t>
      </w:r>
    </w:p>
    <w:p w14:paraId="170A2D18" w14:textId="77777777" w:rsidR="000A2FAD" w:rsidRPr="00E81D90" w:rsidRDefault="000A2FAD" w:rsidP="001C0A9F">
      <w:pPr>
        <w:pStyle w:val="subhed"/>
        <w:rPr>
          <w:rFonts w:ascii="Arial" w:eastAsia="Times New Roman" w:hAnsi="Arial" w:cs="Arial"/>
          <w:b w:val="0"/>
          <w:sz w:val="22"/>
          <w:szCs w:val="22"/>
          <w:u w:val="single"/>
        </w:rPr>
      </w:pPr>
      <w:r>
        <w:rPr>
          <w:rFonts w:ascii="Arial" w:eastAsia="Arial Unicode MS" w:hAnsi="Arial" w:cs="Arial"/>
          <w:b w:val="0"/>
          <w:bCs w:val="0"/>
          <w:color w:val="auto"/>
          <w:sz w:val="22"/>
          <w:szCs w:val="22"/>
        </w:rPr>
        <w:t xml:space="preserve">- Regional Climate Outlook Forums attended in the IGAD and SADC regions with technical contribution on the continental seasonal climate outlooks including summaries for policy makers, contingency </w:t>
      </w:r>
      <w:proofErr w:type="gramStart"/>
      <w:r>
        <w:rPr>
          <w:rFonts w:ascii="Arial" w:eastAsia="Arial Unicode MS" w:hAnsi="Arial" w:cs="Arial"/>
          <w:b w:val="0"/>
          <w:bCs w:val="0"/>
          <w:color w:val="auto"/>
          <w:sz w:val="22"/>
          <w:szCs w:val="22"/>
        </w:rPr>
        <w:t>planners</w:t>
      </w:r>
      <w:proofErr w:type="gramEnd"/>
      <w:r>
        <w:rPr>
          <w:rFonts w:ascii="Arial" w:eastAsia="Arial Unicode MS" w:hAnsi="Arial" w:cs="Arial"/>
          <w:b w:val="0"/>
          <w:bCs w:val="0"/>
          <w:color w:val="auto"/>
          <w:sz w:val="22"/>
          <w:szCs w:val="22"/>
        </w:rPr>
        <w:t xml:space="preserve"> and humanitarian sector practitioners</w:t>
      </w:r>
    </w:p>
    <w:p w14:paraId="7C70A8F0" w14:textId="77777777" w:rsidR="001C0A9F" w:rsidRPr="00E81D90" w:rsidRDefault="001C0A9F">
      <w:pPr>
        <w:pStyle w:val="subhed"/>
        <w:rPr>
          <w:rFonts w:ascii="Arial" w:eastAsia="Times New Roman" w:hAnsi="Arial" w:cs="Arial"/>
          <w:b w:val="0"/>
          <w:sz w:val="22"/>
          <w:szCs w:val="22"/>
          <w:u w:val="single"/>
        </w:rPr>
      </w:pPr>
    </w:p>
    <w:p w14:paraId="090DFA60" w14:textId="77777777" w:rsidR="0073528C" w:rsidRPr="00E81D90" w:rsidRDefault="0073528C" w:rsidP="0073528C">
      <w:pPr>
        <w:pStyle w:val="subhed"/>
        <w:rPr>
          <w:rFonts w:ascii="Arial" w:eastAsia="Times New Roman" w:hAnsi="Arial" w:cs="Arial"/>
          <w:sz w:val="22"/>
          <w:szCs w:val="22"/>
          <w:u w:val="single"/>
        </w:rPr>
      </w:pPr>
      <w:r w:rsidRPr="00E81D90">
        <w:rPr>
          <w:rFonts w:ascii="Arial" w:eastAsia="Times New Roman" w:hAnsi="Arial" w:cs="Arial"/>
          <w:sz w:val="22"/>
          <w:szCs w:val="22"/>
          <w:u w:val="single"/>
        </w:rPr>
        <w:t>Memberships of societies, working groups, committees</w:t>
      </w:r>
    </w:p>
    <w:p w14:paraId="784AD9A9" w14:textId="77777777" w:rsidR="0073528C" w:rsidRPr="00E81D90" w:rsidRDefault="0073528C">
      <w:pPr>
        <w:pStyle w:val="subhed"/>
        <w:rPr>
          <w:rFonts w:ascii="Arial" w:eastAsia="Times New Roman" w:hAnsi="Arial" w:cs="Arial"/>
          <w:b w:val="0"/>
          <w:sz w:val="22"/>
          <w:szCs w:val="22"/>
          <w:u w:val="single"/>
        </w:rPr>
      </w:pPr>
    </w:p>
    <w:p w14:paraId="6A8D2FB6" w14:textId="77777777" w:rsidR="0073528C" w:rsidRPr="00E81D90" w:rsidRDefault="0073528C" w:rsidP="0073528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Member of the scientific advisory committee of the Global Environmental Change and Food System project</w:t>
      </w:r>
      <w:r w:rsidR="00277A1C">
        <w:rPr>
          <w:rFonts w:ascii="Arial" w:eastAsia="Arial Unicode MS" w:hAnsi="Arial" w:cs="Arial"/>
          <w:bCs/>
          <w:color w:val="auto"/>
          <w:sz w:val="22"/>
          <w:szCs w:val="22"/>
        </w:rPr>
        <w:t xml:space="preserve"> of the Earth System Science Partnership</w:t>
      </w:r>
    </w:p>
    <w:p w14:paraId="456C5B1E" w14:textId="77777777" w:rsidR="0073528C" w:rsidRPr="00E81D90" w:rsidRDefault="0073528C" w:rsidP="0073528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Member of the American meteorological Society</w:t>
      </w:r>
    </w:p>
    <w:p w14:paraId="68F06D5B" w14:textId="1F4996EC" w:rsidR="0073528C" w:rsidRPr="00E81D90" w:rsidRDefault="0073528C" w:rsidP="0073528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Leader of the Forecasting </w:t>
      </w:r>
      <w:r w:rsidR="003809B6" w:rsidRPr="00E81D90">
        <w:rPr>
          <w:rFonts w:ascii="Arial" w:eastAsia="Arial Unicode MS" w:hAnsi="Arial" w:cs="Arial"/>
          <w:bCs/>
          <w:color w:val="auto"/>
          <w:sz w:val="22"/>
          <w:szCs w:val="22"/>
        </w:rPr>
        <w:t xml:space="preserve">Work </w:t>
      </w:r>
      <w:r w:rsidR="001440C8" w:rsidRPr="00E81D90">
        <w:rPr>
          <w:rFonts w:ascii="Arial" w:eastAsia="Arial Unicode MS" w:hAnsi="Arial" w:cs="Arial"/>
          <w:bCs/>
          <w:color w:val="auto"/>
          <w:sz w:val="22"/>
          <w:szCs w:val="22"/>
        </w:rPr>
        <w:t>package</w:t>
      </w:r>
      <w:r w:rsidR="001440C8">
        <w:rPr>
          <w:rFonts w:ascii="Arial" w:eastAsia="Arial Unicode MS" w:hAnsi="Arial" w:cs="Arial"/>
          <w:bCs/>
          <w:color w:val="auto"/>
          <w:sz w:val="22"/>
          <w:szCs w:val="22"/>
        </w:rPr>
        <w:t xml:space="preserve"> during</w:t>
      </w:r>
      <w:r w:rsidR="00E81D90">
        <w:rPr>
          <w:rFonts w:ascii="Arial" w:eastAsia="Arial Unicode MS" w:hAnsi="Arial" w:cs="Arial"/>
          <w:bCs/>
          <w:color w:val="auto"/>
          <w:sz w:val="22"/>
          <w:szCs w:val="22"/>
        </w:rPr>
        <w:t xml:space="preserve"> the AMMA/</w:t>
      </w:r>
      <w:r w:rsidRPr="00E81D90">
        <w:rPr>
          <w:rFonts w:ascii="Arial" w:eastAsia="Arial Unicode MS" w:hAnsi="Arial" w:cs="Arial"/>
          <w:bCs/>
          <w:color w:val="auto"/>
          <w:sz w:val="22"/>
          <w:szCs w:val="22"/>
        </w:rPr>
        <w:t xml:space="preserve">Europe project running the Operational forecasting Centre for the Special Observing Period in summer 2006 </w:t>
      </w:r>
    </w:p>
    <w:p w14:paraId="6AA025A1" w14:textId="6C25C155" w:rsidR="0073528C" w:rsidRPr="00E81D90" w:rsidRDefault="0073528C" w:rsidP="0073528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 </w:t>
      </w:r>
      <w:r w:rsidR="00BC3380" w:rsidRPr="00E81D90">
        <w:rPr>
          <w:rFonts w:ascii="Arial" w:eastAsia="Arial Unicode MS" w:hAnsi="Arial" w:cs="Arial"/>
          <w:bCs/>
          <w:color w:val="auto"/>
          <w:sz w:val="22"/>
          <w:szCs w:val="22"/>
        </w:rPr>
        <w:t xml:space="preserve">Member of the </w:t>
      </w:r>
      <w:r w:rsidR="00ED773F">
        <w:rPr>
          <w:rFonts w:ascii="Arial" w:eastAsia="Arial Unicode MS" w:hAnsi="Arial" w:cs="Arial"/>
          <w:bCs/>
          <w:color w:val="auto"/>
          <w:sz w:val="22"/>
          <w:szCs w:val="22"/>
        </w:rPr>
        <w:t xml:space="preserve">World </w:t>
      </w:r>
      <w:r w:rsidR="004D3502">
        <w:rPr>
          <w:rFonts w:ascii="Arial" w:eastAsia="Arial Unicode MS" w:hAnsi="Arial" w:cs="Arial"/>
          <w:bCs/>
          <w:color w:val="auto"/>
          <w:sz w:val="22"/>
          <w:szCs w:val="22"/>
        </w:rPr>
        <w:t>Meteorological</w:t>
      </w:r>
      <w:r w:rsidR="00ED773F">
        <w:rPr>
          <w:rFonts w:ascii="Arial" w:eastAsia="Arial Unicode MS" w:hAnsi="Arial" w:cs="Arial"/>
          <w:bCs/>
          <w:color w:val="auto"/>
          <w:sz w:val="22"/>
          <w:szCs w:val="22"/>
        </w:rPr>
        <w:t xml:space="preserve"> Organization’s</w:t>
      </w:r>
      <w:r w:rsidR="00277A1C">
        <w:rPr>
          <w:rFonts w:ascii="Arial" w:eastAsia="Arial Unicode MS" w:hAnsi="Arial" w:cs="Arial"/>
          <w:bCs/>
          <w:color w:val="auto"/>
          <w:sz w:val="22"/>
          <w:szCs w:val="22"/>
        </w:rPr>
        <w:t xml:space="preserve"> (WMO)</w:t>
      </w:r>
      <w:r w:rsidR="00ED773F">
        <w:rPr>
          <w:rFonts w:ascii="Arial" w:eastAsia="Arial Unicode MS" w:hAnsi="Arial" w:cs="Arial"/>
          <w:bCs/>
          <w:color w:val="auto"/>
          <w:sz w:val="22"/>
          <w:szCs w:val="22"/>
        </w:rPr>
        <w:t xml:space="preserve"> </w:t>
      </w:r>
      <w:r w:rsidR="003F06CC">
        <w:rPr>
          <w:rFonts w:ascii="Arial" w:eastAsia="Arial Unicode MS" w:hAnsi="Arial" w:cs="Arial"/>
          <w:bCs/>
          <w:color w:val="auto"/>
          <w:sz w:val="22"/>
          <w:szCs w:val="22"/>
        </w:rPr>
        <w:t>Commission</w:t>
      </w:r>
      <w:r w:rsidR="00ED773F">
        <w:rPr>
          <w:rFonts w:ascii="Arial" w:eastAsia="Arial Unicode MS" w:hAnsi="Arial" w:cs="Arial"/>
          <w:bCs/>
          <w:color w:val="auto"/>
          <w:sz w:val="22"/>
          <w:szCs w:val="22"/>
        </w:rPr>
        <w:t xml:space="preserve"> for Climatology</w:t>
      </w:r>
      <w:r w:rsidR="003F06CC">
        <w:rPr>
          <w:rFonts w:ascii="Arial" w:eastAsia="Arial Unicode MS" w:hAnsi="Arial" w:cs="Arial"/>
          <w:bCs/>
          <w:color w:val="auto"/>
          <w:sz w:val="22"/>
          <w:szCs w:val="22"/>
        </w:rPr>
        <w:t xml:space="preserve"> </w:t>
      </w:r>
      <w:r w:rsidR="00881872">
        <w:rPr>
          <w:rFonts w:ascii="Arial" w:eastAsia="Arial Unicode MS" w:hAnsi="Arial" w:cs="Arial"/>
          <w:bCs/>
          <w:color w:val="auto"/>
          <w:sz w:val="22"/>
          <w:szCs w:val="22"/>
        </w:rPr>
        <w:t>(</w:t>
      </w:r>
      <w:proofErr w:type="spellStart"/>
      <w:r w:rsidR="00881872">
        <w:rPr>
          <w:rFonts w:ascii="Arial" w:eastAsia="Arial Unicode MS" w:hAnsi="Arial" w:cs="Arial"/>
          <w:bCs/>
          <w:color w:val="auto"/>
          <w:sz w:val="22"/>
          <w:szCs w:val="22"/>
        </w:rPr>
        <w:t>CCl</w:t>
      </w:r>
      <w:proofErr w:type="spellEnd"/>
      <w:r w:rsidR="00ED773F">
        <w:rPr>
          <w:rFonts w:ascii="Arial" w:eastAsia="Arial Unicode MS" w:hAnsi="Arial" w:cs="Arial"/>
          <w:bCs/>
          <w:color w:val="auto"/>
          <w:sz w:val="22"/>
          <w:szCs w:val="22"/>
        </w:rPr>
        <w:t xml:space="preserve">) </w:t>
      </w:r>
      <w:r w:rsidR="00BC3380" w:rsidRPr="00E81D90">
        <w:rPr>
          <w:rFonts w:ascii="Arial" w:eastAsia="Arial Unicode MS" w:hAnsi="Arial" w:cs="Arial"/>
          <w:bCs/>
          <w:color w:val="auto"/>
          <w:sz w:val="22"/>
          <w:szCs w:val="22"/>
        </w:rPr>
        <w:t xml:space="preserve">Implementation coordination </w:t>
      </w:r>
      <w:r w:rsidR="001440C8" w:rsidRPr="00E81D90">
        <w:rPr>
          <w:rFonts w:ascii="Arial" w:eastAsia="Arial Unicode MS" w:hAnsi="Arial" w:cs="Arial"/>
          <w:bCs/>
          <w:color w:val="auto"/>
          <w:sz w:val="22"/>
          <w:szCs w:val="22"/>
        </w:rPr>
        <w:t>team on</w:t>
      </w:r>
      <w:r w:rsidR="00BC3380" w:rsidRPr="00E81D90">
        <w:rPr>
          <w:rFonts w:ascii="Arial" w:eastAsia="Arial Unicode MS" w:hAnsi="Arial" w:cs="Arial"/>
          <w:bCs/>
          <w:color w:val="auto"/>
          <w:sz w:val="22"/>
          <w:szCs w:val="22"/>
        </w:rPr>
        <w:t xml:space="preserve"> GFCS/CSIS </w:t>
      </w:r>
    </w:p>
    <w:p w14:paraId="1CD08F12" w14:textId="77777777" w:rsidR="00BC3380" w:rsidRPr="00E81D90" w:rsidRDefault="00BC3380" w:rsidP="0073528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 xml:space="preserve">Member of </w:t>
      </w:r>
      <w:r w:rsidR="00ED773F">
        <w:rPr>
          <w:rFonts w:ascii="Arial" w:eastAsia="Arial Unicode MS" w:hAnsi="Arial" w:cs="Arial"/>
          <w:bCs/>
          <w:color w:val="auto"/>
          <w:sz w:val="22"/>
          <w:szCs w:val="22"/>
        </w:rPr>
        <w:t xml:space="preserve">the World Climate Research </w:t>
      </w:r>
      <w:proofErr w:type="spellStart"/>
      <w:r w:rsidR="00ED773F">
        <w:rPr>
          <w:rFonts w:ascii="Arial" w:eastAsia="Arial Unicode MS" w:hAnsi="Arial" w:cs="Arial"/>
          <w:bCs/>
          <w:color w:val="auto"/>
          <w:sz w:val="22"/>
          <w:szCs w:val="22"/>
        </w:rPr>
        <w:t>Programme</w:t>
      </w:r>
      <w:proofErr w:type="spellEnd"/>
      <w:r w:rsidR="00ED773F">
        <w:rPr>
          <w:rFonts w:ascii="Arial" w:eastAsia="Arial Unicode MS" w:hAnsi="Arial" w:cs="Arial"/>
          <w:bCs/>
          <w:color w:val="auto"/>
          <w:sz w:val="22"/>
          <w:szCs w:val="22"/>
        </w:rPr>
        <w:t xml:space="preserve"> </w:t>
      </w:r>
      <w:r w:rsidR="00277A1C">
        <w:rPr>
          <w:rFonts w:ascii="Arial" w:eastAsia="Arial Unicode MS" w:hAnsi="Arial" w:cs="Arial"/>
          <w:bCs/>
          <w:color w:val="auto"/>
          <w:sz w:val="22"/>
          <w:szCs w:val="22"/>
        </w:rPr>
        <w:t xml:space="preserve">Experts group </w:t>
      </w:r>
      <w:r w:rsidR="00ED773F">
        <w:rPr>
          <w:rFonts w:ascii="Arial" w:eastAsia="Arial Unicode MS" w:hAnsi="Arial" w:cs="Arial"/>
          <w:bCs/>
          <w:color w:val="auto"/>
          <w:sz w:val="22"/>
          <w:szCs w:val="22"/>
        </w:rPr>
        <w:t xml:space="preserve">on </w:t>
      </w:r>
      <w:r w:rsidRPr="00E81D90">
        <w:rPr>
          <w:rFonts w:ascii="Arial" w:eastAsia="Arial Unicode MS" w:hAnsi="Arial" w:cs="Arial"/>
          <w:bCs/>
          <w:color w:val="auto"/>
          <w:sz w:val="22"/>
          <w:szCs w:val="22"/>
        </w:rPr>
        <w:t>CLIVAR/VACS</w:t>
      </w:r>
    </w:p>
    <w:p w14:paraId="080D6981" w14:textId="77777777" w:rsidR="003809B6" w:rsidRPr="00E81D90" w:rsidRDefault="00277A1C" w:rsidP="0073528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Pr>
          <w:rFonts w:ascii="Arial" w:eastAsia="Arial Unicode MS" w:hAnsi="Arial" w:cs="Arial"/>
          <w:bCs/>
          <w:color w:val="auto"/>
          <w:sz w:val="22"/>
          <w:szCs w:val="22"/>
        </w:rPr>
        <w:t>Member of WMO/</w:t>
      </w:r>
      <w:proofErr w:type="spellStart"/>
      <w:r>
        <w:rPr>
          <w:rFonts w:ascii="Arial" w:eastAsia="Arial Unicode MS" w:hAnsi="Arial" w:cs="Arial"/>
          <w:bCs/>
          <w:color w:val="auto"/>
          <w:sz w:val="22"/>
          <w:szCs w:val="22"/>
        </w:rPr>
        <w:t>CCl</w:t>
      </w:r>
      <w:proofErr w:type="spellEnd"/>
      <w:r w:rsidR="003809B6" w:rsidRPr="00E81D90">
        <w:rPr>
          <w:rFonts w:ascii="Arial" w:eastAsia="Arial Unicode MS" w:hAnsi="Arial" w:cs="Arial"/>
          <w:bCs/>
          <w:color w:val="auto"/>
          <w:sz w:val="22"/>
          <w:szCs w:val="22"/>
        </w:rPr>
        <w:t xml:space="preserve"> O</w:t>
      </w:r>
      <w:r w:rsidR="00881872">
        <w:rPr>
          <w:rFonts w:ascii="Arial" w:eastAsia="Arial Unicode MS" w:hAnsi="Arial" w:cs="Arial"/>
          <w:bCs/>
          <w:color w:val="auto"/>
          <w:sz w:val="22"/>
          <w:szCs w:val="22"/>
        </w:rPr>
        <w:t xml:space="preserve">pen Panel of </w:t>
      </w:r>
      <w:proofErr w:type="spellStart"/>
      <w:r w:rsidR="00881872">
        <w:rPr>
          <w:rFonts w:ascii="Arial" w:eastAsia="Arial Unicode MS" w:hAnsi="Arial" w:cs="Arial"/>
          <w:bCs/>
          <w:color w:val="auto"/>
          <w:sz w:val="22"/>
          <w:szCs w:val="22"/>
        </w:rPr>
        <w:t>CC</w:t>
      </w:r>
      <w:r w:rsidR="00ED773F">
        <w:rPr>
          <w:rFonts w:ascii="Arial" w:eastAsia="Arial Unicode MS" w:hAnsi="Arial" w:cs="Arial"/>
          <w:bCs/>
          <w:color w:val="auto"/>
          <w:sz w:val="22"/>
          <w:szCs w:val="22"/>
        </w:rPr>
        <w:t>l</w:t>
      </w:r>
      <w:proofErr w:type="spellEnd"/>
      <w:r w:rsidR="00ED773F">
        <w:rPr>
          <w:rFonts w:ascii="Arial" w:eastAsia="Arial Unicode MS" w:hAnsi="Arial" w:cs="Arial"/>
          <w:bCs/>
          <w:color w:val="auto"/>
          <w:sz w:val="22"/>
          <w:szCs w:val="22"/>
        </w:rPr>
        <w:t xml:space="preserve"> Experts (O</w:t>
      </w:r>
      <w:r w:rsidR="003809B6" w:rsidRPr="00E81D90">
        <w:rPr>
          <w:rFonts w:ascii="Arial" w:eastAsia="Arial Unicode MS" w:hAnsi="Arial" w:cs="Arial"/>
          <w:bCs/>
          <w:color w:val="auto"/>
          <w:sz w:val="22"/>
          <w:szCs w:val="22"/>
        </w:rPr>
        <w:t>PACE</w:t>
      </w:r>
      <w:r w:rsidR="00ED773F">
        <w:rPr>
          <w:rFonts w:ascii="Arial" w:eastAsia="Arial Unicode MS" w:hAnsi="Arial" w:cs="Arial"/>
          <w:bCs/>
          <w:color w:val="auto"/>
          <w:sz w:val="22"/>
          <w:szCs w:val="22"/>
        </w:rPr>
        <w:t>) on Climate services and delivery mechanisms</w:t>
      </w:r>
    </w:p>
    <w:p w14:paraId="059523AD" w14:textId="77777777" w:rsidR="00277A1C" w:rsidRPr="00277A1C" w:rsidRDefault="003809B6" w:rsidP="00277A1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sidRPr="00E81D90">
        <w:rPr>
          <w:rFonts w:ascii="Arial" w:eastAsia="Arial Unicode MS" w:hAnsi="Arial" w:cs="Arial"/>
          <w:bCs/>
          <w:color w:val="auto"/>
          <w:sz w:val="22"/>
          <w:szCs w:val="22"/>
        </w:rPr>
        <w:t>Observer at the African Working Group on Disaster Risk Reduction</w:t>
      </w:r>
      <w:r w:rsidR="00277A1C">
        <w:rPr>
          <w:rFonts w:ascii="Arial" w:eastAsia="Arial Unicode MS" w:hAnsi="Arial" w:cs="Arial"/>
          <w:bCs/>
          <w:color w:val="auto"/>
          <w:sz w:val="22"/>
          <w:szCs w:val="22"/>
        </w:rPr>
        <w:t xml:space="preserve"> and African Group of Negotiators on Climate Change meetings </w:t>
      </w:r>
      <w:r w:rsidRPr="00E81D90">
        <w:rPr>
          <w:rFonts w:ascii="Arial" w:eastAsia="Arial Unicode MS" w:hAnsi="Arial" w:cs="Arial"/>
          <w:bCs/>
          <w:color w:val="auto"/>
          <w:sz w:val="22"/>
          <w:szCs w:val="22"/>
        </w:rPr>
        <w:t xml:space="preserve"> </w:t>
      </w:r>
    </w:p>
    <w:p w14:paraId="458664F6" w14:textId="08DEFFE7" w:rsidR="00277A1C" w:rsidRPr="00E81D90" w:rsidRDefault="00277A1C" w:rsidP="0073528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eastAsia="Arial Unicode MS" w:hAnsi="Arial" w:cs="Arial"/>
          <w:bCs/>
          <w:color w:val="auto"/>
          <w:sz w:val="22"/>
          <w:szCs w:val="22"/>
        </w:rPr>
      </w:pPr>
      <w:r>
        <w:rPr>
          <w:rFonts w:ascii="Arial" w:eastAsia="Arial Unicode MS" w:hAnsi="Arial" w:cs="Arial"/>
          <w:bCs/>
          <w:color w:val="auto"/>
          <w:sz w:val="22"/>
          <w:szCs w:val="22"/>
        </w:rPr>
        <w:t>Member of the UNFCCC/</w:t>
      </w:r>
      <w:r w:rsidR="001440C8">
        <w:rPr>
          <w:rFonts w:ascii="Arial" w:eastAsia="Arial Unicode MS" w:hAnsi="Arial" w:cs="Arial"/>
          <w:bCs/>
          <w:color w:val="auto"/>
          <w:sz w:val="22"/>
          <w:szCs w:val="22"/>
        </w:rPr>
        <w:t>SBSTA research</w:t>
      </w:r>
      <w:r>
        <w:rPr>
          <w:rFonts w:ascii="Arial" w:eastAsia="Arial Unicode MS" w:hAnsi="Arial" w:cs="Arial"/>
          <w:bCs/>
          <w:color w:val="auto"/>
          <w:sz w:val="22"/>
          <w:szCs w:val="22"/>
        </w:rPr>
        <w:t xml:space="preserve"> dialogue event </w:t>
      </w:r>
    </w:p>
    <w:p w14:paraId="4FDC0549" w14:textId="77777777" w:rsidR="00BD760A" w:rsidRDefault="00BD760A">
      <w:pPr>
        <w:pStyle w:val="subhed"/>
        <w:rPr>
          <w:rFonts w:ascii="Arial" w:eastAsia="Times New Roman" w:hAnsi="Arial" w:cs="Arial"/>
          <w:sz w:val="22"/>
          <w:szCs w:val="22"/>
          <w:u w:val="single"/>
        </w:rPr>
      </w:pPr>
    </w:p>
    <w:p w14:paraId="46C3AC24" w14:textId="77777777" w:rsidR="004638DA" w:rsidRPr="00E81D90" w:rsidRDefault="004638DA">
      <w:pPr>
        <w:pStyle w:val="subhed"/>
        <w:rPr>
          <w:rFonts w:ascii="Arial" w:eastAsia="Times New Roman" w:hAnsi="Arial" w:cs="Arial"/>
          <w:sz w:val="22"/>
          <w:szCs w:val="22"/>
          <w:u w:val="single"/>
        </w:rPr>
      </w:pPr>
    </w:p>
    <w:p w14:paraId="5BAFCD20" w14:textId="77777777" w:rsidR="00252536" w:rsidRPr="00E81D90" w:rsidRDefault="00BD760A">
      <w:pPr>
        <w:pStyle w:val="subhed"/>
        <w:rPr>
          <w:rFonts w:ascii="Arial" w:eastAsia="Times New Roman" w:hAnsi="Arial" w:cs="Arial"/>
          <w:sz w:val="22"/>
          <w:szCs w:val="22"/>
          <w:u w:val="single"/>
        </w:rPr>
      </w:pPr>
      <w:r w:rsidRPr="00E81D90">
        <w:rPr>
          <w:rFonts w:ascii="Arial" w:eastAsia="Times New Roman" w:hAnsi="Arial" w:cs="Arial"/>
          <w:sz w:val="22"/>
          <w:szCs w:val="22"/>
          <w:u w:val="single"/>
        </w:rPr>
        <w:t xml:space="preserve">Some </w:t>
      </w:r>
      <w:r w:rsidR="00252536" w:rsidRPr="00E81D90">
        <w:rPr>
          <w:rFonts w:ascii="Arial" w:eastAsia="Times New Roman" w:hAnsi="Arial" w:cs="Arial"/>
          <w:sz w:val="22"/>
          <w:szCs w:val="22"/>
          <w:u w:val="single"/>
        </w:rPr>
        <w:t>Publications</w:t>
      </w:r>
    </w:p>
    <w:p w14:paraId="025D1B9F" w14:textId="77777777" w:rsidR="00247ADB" w:rsidRDefault="00247ADB" w:rsidP="004D3502">
      <w:pPr>
        <w:autoSpaceDE w:val="0"/>
        <w:autoSpaceDN w:val="0"/>
        <w:adjustRightInd w:val="0"/>
        <w:rPr>
          <w:rFonts w:ascii="CharterBT-Roman" w:hAnsi="CharterBT-Roman" w:cs="CharterBT-Roman"/>
          <w:sz w:val="20"/>
          <w:szCs w:val="20"/>
        </w:rPr>
      </w:pPr>
    </w:p>
    <w:p w14:paraId="228249AE" w14:textId="4DF2E0C6" w:rsidR="00F47F98" w:rsidRDefault="00F47F98" w:rsidP="004D3502">
      <w:pPr>
        <w:autoSpaceDE w:val="0"/>
        <w:autoSpaceDN w:val="0"/>
        <w:adjustRightInd w:val="0"/>
        <w:rPr>
          <w:sz w:val="22"/>
          <w:szCs w:val="22"/>
        </w:rPr>
      </w:pPr>
    </w:p>
    <w:p w14:paraId="5CD20BCC" w14:textId="7536946A" w:rsidR="00F47F98" w:rsidRPr="000C3137" w:rsidRDefault="000C3137" w:rsidP="000C3137">
      <w:pPr>
        <w:jc w:val="both"/>
        <w:rPr>
          <w:color w:val="auto"/>
          <w:sz w:val="22"/>
          <w:szCs w:val="22"/>
        </w:rPr>
      </w:pPr>
      <w:r w:rsidRPr="000C3137">
        <w:rPr>
          <w:sz w:val="22"/>
          <w:szCs w:val="22"/>
        </w:rPr>
        <w:t xml:space="preserve">JENNIFER S. R. PIRRET, JOSEPH D. DARON, PHILIP E. BETT, NICOLAS FOURNIER, AND ANDRE KAMGA FOAMOUHOUE:  ASSESSING THE SKILL AND RELIABILITY OF SEASONAL CLIMATE FORECASTS IN SAHELIAN WEST AFRICA.  </w:t>
      </w:r>
      <w:r w:rsidRPr="000C3137">
        <w:rPr>
          <w:color w:val="auto"/>
          <w:sz w:val="22"/>
          <w:szCs w:val="22"/>
          <w:bdr w:val="none" w:sz="0" w:space="0" w:color="auto"/>
        </w:rPr>
        <w:t xml:space="preserve">JOURNAL OF </w:t>
      </w:r>
      <w:r w:rsidRPr="00F47F98">
        <w:rPr>
          <w:color w:val="auto"/>
          <w:sz w:val="22"/>
          <w:szCs w:val="22"/>
          <w:bdr w:val="none" w:sz="0" w:space="0" w:color="auto"/>
        </w:rPr>
        <w:t>WEATHER AND FORECASTING</w:t>
      </w:r>
      <w:r w:rsidRPr="000C3137">
        <w:rPr>
          <w:color w:val="auto"/>
          <w:sz w:val="22"/>
          <w:szCs w:val="22"/>
          <w:bdr w:val="none" w:sz="0" w:space="0" w:color="auto"/>
        </w:rPr>
        <w:t xml:space="preserve">. </w:t>
      </w:r>
      <w:hyperlink r:id="rId17" w:history="1">
        <w:r w:rsidRPr="000C3137">
          <w:rPr>
            <w:rStyle w:val="Hyperlink"/>
            <w:sz w:val="22"/>
            <w:szCs w:val="22"/>
          </w:rPr>
          <w:t>VOLUME 35: ISSUE 3</w:t>
        </w:r>
      </w:hyperlink>
      <w:r w:rsidRPr="000C3137">
        <w:rPr>
          <w:sz w:val="22"/>
          <w:szCs w:val="22"/>
        </w:rPr>
        <w:t xml:space="preserve">. 01 MAY </w:t>
      </w:r>
      <w:proofErr w:type="gramStart"/>
      <w:r w:rsidRPr="000C3137">
        <w:rPr>
          <w:sz w:val="22"/>
          <w:szCs w:val="22"/>
        </w:rPr>
        <w:t>2020  DOI</w:t>
      </w:r>
      <w:proofErr w:type="gramEnd"/>
      <w:r w:rsidRPr="000C3137">
        <w:rPr>
          <w:sz w:val="22"/>
          <w:szCs w:val="22"/>
        </w:rPr>
        <w:t xml:space="preserve">: </w:t>
      </w:r>
      <w:hyperlink r:id="rId18" w:history="1">
        <w:r w:rsidRPr="00C779D5">
          <w:rPr>
            <w:rStyle w:val="Hyperlink"/>
            <w:sz w:val="22"/>
            <w:szCs w:val="22"/>
          </w:rPr>
          <w:t>HTTPS://DOI.ORG/10.1175/WAF-D-19-0168.1</w:t>
        </w:r>
      </w:hyperlink>
      <w:r w:rsidRPr="000C3137">
        <w:rPr>
          <w:sz w:val="22"/>
          <w:szCs w:val="22"/>
        </w:rPr>
        <w:t xml:space="preserve"> </w:t>
      </w:r>
    </w:p>
    <w:p w14:paraId="26EA5C4A" w14:textId="39356A68" w:rsidR="00F47F98" w:rsidRPr="00F47F98" w:rsidRDefault="000C3137" w:rsidP="000C3137">
      <w:pPr>
        <w:jc w:val="both"/>
        <w:rPr>
          <w:color w:val="auto"/>
          <w:sz w:val="22"/>
          <w:szCs w:val="22"/>
          <w:bdr w:val="none" w:sz="0" w:space="0" w:color="auto"/>
        </w:rPr>
      </w:pPr>
      <w:r w:rsidRPr="00F47F98">
        <w:rPr>
          <w:color w:val="auto"/>
          <w:sz w:val="22"/>
          <w:szCs w:val="22"/>
          <w:bdr w:val="none" w:sz="0" w:space="0" w:color="auto"/>
        </w:rPr>
        <w:t xml:space="preserve"> </w:t>
      </w:r>
    </w:p>
    <w:p w14:paraId="231C14B5" w14:textId="0A2917A9" w:rsidR="00B25E0B" w:rsidRPr="000C3137" w:rsidRDefault="00B25E0B" w:rsidP="000C3137">
      <w:pPr>
        <w:jc w:val="both"/>
        <w:rPr>
          <w:color w:val="auto"/>
          <w:sz w:val="22"/>
          <w:szCs w:val="22"/>
          <w:bdr w:val="none" w:sz="0" w:space="0" w:color="auto"/>
        </w:rPr>
      </w:pPr>
      <w:hyperlink r:id="rId19" w:history="1">
        <w:r w:rsidR="000C3137" w:rsidRPr="000C3137">
          <w:rPr>
            <w:rStyle w:val="Hyperlink"/>
            <w:sz w:val="22"/>
            <w:szCs w:val="22"/>
          </w:rPr>
          <w:t>ELSE J. M. VAN DEN BESSELAAR</w:t>
        </w:r>
      </w:hyperlink>
      <w:hyperlink r:id="rId20" w:anchor="affiliation0" w:history="1">
        <w:r w:rsidR="000C3137" w:rsidRPr="000C3137">
          <w:rPr>
            <w:rStyle w:val="Hyperlink"/>
            <w:sz w:val="22"/>
            <w:szCs w:val="22"/>
            <w:vertAlign w:val="superscript"/>
          </w:rPr>
          <w:t>1</w:t>
        </w:r>
      </w:hyperlink>
      <w:r w:rsidR="000C3137" w:rsidRPr="000C3137">
        <w:rPr>
          <w:sz w:val="22"/>
          <w:szCs w:val="22"/>
        </w:rPr>
        <w:t xml:space="preserve">, </w:t>
      </w:r>
      <w:hyperlink r:id="rId21" w:history="1">
        <w:r w:rsidR="000C3137" w:rsidRPr="000C3137">
          <w:rPr>
            <w:rStyle w:val="Hyperlink"/>
            <w:sz w:val="22"/>
            <w:szCs w:val="22"/>
          </w:rPr>
          <w:t>ALBERT M. G. KLEIN TANK</w:t>
        </w:r>
      </w:hyperlink>
      <w:hyperlink r:id="rId22" w:anchor="affiliation0" w:history="1">
        <w:r w:rsidR="000C3137" w:rsidRPr="000C3137">
          <w:rPr>
            <w:rStyle w:val="Hyperlink"/>
            <w:sz w:val="22"/>
            <w:szCs w:val="22"/>
            <w:vertAlign w:val="superscript"/>
          </w:rPr>
          <w:t>1</w:t>
        </w:r>
      </w:hyperlink>
      <w:r w:rsidR="000C3137" w:rsidRPr="000C3137">
        <w:rPr>
          <w:sz w:val="22"/>
          <w:szCs w:val="22"/>
        </w:rPr>
        <w:t xml:space="preserve">, </w:t>
      </w:r>
      <w:hyperlink r:id="rId23" w:history="1">
        <w:r w:rsidR="000C3137" w:rsidRPr="000C3137">
          <w:rPr>
            <w:rStyle w:val="Hyperlink"/>
            <w:sz w:val="22"/>
            <w:szCs w:val="22"/>
          </w:rPr>
          <w:t>GERARD VAN DER SCHRIER</w:t>
        </w:r>
      </w:hyperlink>
      <w:hyperlink r:id="rId24" w:anchor="affiliation0" w:history="1">
        <w:r w:rsidR="000C3137" w:rsidRPr="000C3137">
          <w:rPr>
            <w:rStyle w:val="Hyperlink"/>
            <w:sz w:val="22"/>
            <w:szCs w:val="22"/>
            <w:vertAlign w:val="superscript"/>
          </w:rPr>
          <w:t>1</w:t>
        </w:r>
      </w:hyperlink>
      <w:r w:rsidR="000C3137" w:rsidRPr="000C3137">
        <w:rPr>
          <w:sz w:val="22"/>
          <w:szCs w:val="22"/>
        </w:rPr>
        <w:t xml:space="preserve">, </w:t>
      </w:r>
      <w:hyperlink r:id="rId25" w:history="1">
        <w:r w:rsidR="000C3137" w:rsidRPr="000C3137">
          <w:rPr>
            <w:rStyle w:val="Hyperlink"/>
            <w:sz w:val="22"/>
            <w:szCs w:val="22"/>
          </w:rPr>
          <w:t>MARIAMA S. ABASS</w:t>
        </w:r>
      </w:hyperlink>
      <w:hyperlink r:id="rId26" w:anchor="affiliation1" w:history="1">
        <w:r w:rsidR="000C3137" w:rsidRPr="000C3137">
          <w:rPr>
            <w:rStyle w:val="Hyperlink"/>
            <w:sz w:val="22"/>
            <w:szCs w:val="22"/>
            <w:vertAlign w:val="superscript"/>
          </w:rPr>
          <w:t>2</w:t>
        </w:r>
      </w:hyperlink>
      <w:r w:rsidR="000C3137" w:rsidRPr="000C3137">
        <w:rPr>
          <w:sz w:val="22"/>
          <w:szCs w:val="22"/>
        </w:rPr>
        <w:t xml:space="preserve">, </w:t>
      </w:r>
      <w:hyperlink r:id="rId27" w:history="1">
        <w:r w:rsidR="000C3137" w:rsidRPr="000C3137">
          <w:rPr>
            <w:rStyle w:val="Hyperlink"/>
            <w:sz w:val="22"/>
            <w:szCs w:val="22"/>
          </w:rPr>
          <w:t>OMAR BADDOUR</w:t>
        </w:r>
      </w:hyperlink>
      <w:hyperlink r:id="rId28" w:anchor="affiliation2" w:history="1">
        <w:r w:rsidR="000C3137" w:rsidRPr="000C3137">
          <w:rPr>
            <w:rStyle w:val="Hyperlink"/>
            <w:sz w:val="22"/>
            <w:szCs w:val="22"/>
            <w:vertAlign w:val="superscript"/>
          </w:rPr>
          <w:t>3</w:t>
        </w:r>
      </w:hyperlink>
      <w:r w:rsidR="000C3137" w:rsidRPr="000C3137">
        <w:rPr>
          <w:sz w:val="22"/>
          <w:szCs w:val="22"/>
        </w:rPr>
        <w:t xml:space="preserve">, </w:t>
      </w:r>
      <w:hyperlink r:id="rId29" w:history="1">
        <w:r w:rsidR="000C3137" w:rsidRPr="000C3137">
          <w:rPr>
            <w:rStyle w:val="Hyperlink"/>
            <w:sz w:val="22"/>
            <w:szCs w:val="22"/>
          </w:rPr>
          <w:t>ARYAN F.V. VAN ENGELEN</w:t>
        </w:r>
      </w:hyperlink>
      <w:hyperlink r:id="rId30" w:anchor="affiliation3" w:history="1">
        <w:r w:rsidR="000C3137" w:rsidRPr="000C3137">
          <w:rPr>
            <w:rStyle w:val="Hyperlink"/>
            <w:sz w:val="22"/>
            <w:szCs w:val="22"/>
            <w:vertAlign w:val="superscript"/>
          </w:rPr>
          <w:t>4</w:t>
        </w:r>
      </w:hyperlink>
      <w:r w:rsidR="000C3137" w:rsidRPr="000C3137">
        <w:rPr>
          <w:sz w:val="22"/>
          <w:szCs w:val="22"/>
        </w:rPr>
        <w:t xml:space="preserve">, </w:t>
      </w:r>
      <w:hyperlink r:id="rId31" w:history="1">
        <w:r w:rsidR="000C3137" w:rsidRPr="000C3137">
          <w:rPr>
            <w:rStyle w:val="Hyperlink"/>
            <w:sz w:val="22"/>
            <w:szCs w:val="22"/>
          </w:rPr>
          <w:t>ANDREA FREIRE</w:t>
        </w:r>
      </w:hyperlink>
      <w:hyperlink r:id="rId32" w:anchor="affiliation4" w:history="1">
        <w:r w:rsidR="000C3137" w:rsidRPr="000C3137">
          <w:rPr>
            <w:rStyle w:val="Hyperlink"/>
            <w:sz w:val="22"/>
            <w:szCs w:val="22"/>
            <w:vertAlign w:val="superscript"/>
          </w:rPr>
          <w:t>5</w:t>
        </w:r>
      </w:hyperlink>
      <w:r w:rsidR="000C3137" w:rsidRPr="000C3137">
        <w:rPr>
          <w:sz w:val="22"/>
          <w:szCs w:val="22"/>
        </w:rPr>
        <w:t xml:space="preserve">, </w:t>
      </w:r>
      <w:hyperlink r:id="rId33" w:history="1">
        <w:r w:rsidR="000C3137" w:rsidRPr="000C3137">
          <w:rPr>
            <w:rStyle w:val="Hyperlink"/>
            <w:sz w:val="22"/>
            <w:szCs w:val="22"/>
          </w:rPr>
          <w:t>PEER HECHLER</w:t>
        </w:r>
      </w:hyperlink>
      <w:hyperlink r:id="rId34" w:anchor="affiliation5" w:history="1">
        <w:r w:rsidR="000C3137" w:rsidRPr="000C3137">
          <w:rPr>
            <w:rStyle w:val="Hyperlink"/>
            <w:sz w:val="22"/>
            <w:szCs w:val="22"/>
            <w:vertAlign w:val="superscript"/>
          </w:rPr>
          <w:t>6</w:t>
        </w:r>
      </w:hyperlink>
      <w:r w:rsidR="000C3137" w:rsidRPr="000C3137">
        <w:rPr>
          <w:sz w:val="22"/>
          <w:szCs w:val="22"/>
        </w:rPr>
        <w:t xml:space="preserve">, </w:t>
      </w:r>
      <w:hyperlink r:id="rId35" w:history="1">
        <w:r w:rsidR="000C3137" w:rsidRPr="000C3137">
          <w:rPr>
            <w:rStyle w:val="Hyperlink"/>
            <w:sz w:val="22"/>
            <w:szCs w:val="22"/>
          </w:rPr>
          <w:t>BAYU IMBANG LAKSONO</w:t>
        </w:r>
      </w:hyperlink>
      <w:hyperlink r:id="rId36" w:anchor="affiliation6" w:history="1">
        <w:r w:rsidR="000C3137" w:rsidRPr="000C3137">
          <w:rPr>
            <w:rStyle w:val="Hyperlink"/>
            <w:sz w:val="22"/>
            <w:szCs w:val="22"/>
            <w:vertAlign w:val="superscript"/>
          </w:rPr>
          <w:t>7</w:t>
        </w:r>
      </w:hyperlink>
      <w:r w:rsidR="000C3137" w:rsidRPr="000C3137">
        <w:rPr>
          <w:sz w:val="22"/>
          <w:szCs w:val="22"/>
        </w:rPr>
        <w:t xml:space="preserve">, </w:t>
      </w:r>
      <w:hyperlink r:id="rId37" w:history="1">
        <w:r w:rsidR="000C3137" w:rsidRPr="000C3137">
          <w:rPr>
            <w:rStyle w:val="Hyperlink"/>
            <w:sz w:val="22"/>
            <w:szCs w:val="22"/>
          </w:rPr>
          <w:t>IQBAL</w:t>
        </w:r>
      </w:hyperlink>
      <w:hyperlink r:id="rId38" w:anchor="affiliation6" w:history="1">
        <w:r w:rsidR="000C3137" w:rsidRPr="000C3137">
          <w:rPr>
            <w:rStyle w:val="Hyperlink"/>
            <w:sz w:val="22"/>
            <w:szCs w:val="22"/>
            <w:vertAlign w:val="superscript"/>
          </w:rPr>
          <w:t>7</w:t>
        </w:r>
      </w:hyperlink>
      <w:r w:rsidR="000C3137" w:rsidRPr="000C3137">
        <w:rPr>
          <w:sz w:val="22"/>
          <w:szCs w:val="22"/>
        </w:rPr>
        <w:t xml:space="preserve">, </w:t>
      </w:r>
      <w:hyperlink r:id="rId39" w:history="1">
        <w:r w:rsidR="000C3137" w:rsidRPr="000C3137">
          <w:rPr>
            <w:rStyle w:val="Hyperlink"/>
            <w:sz w:val="22"/>
            <w:szCs w:val="22"/>
          </w:rPr>
          <w:t>RUDMER JILDERDA</w:t>
        </w:r>
      </w:hyperlink>
      <w:hyperlink r:id="rId40" w:anchor="affiliation7" w:history="1">
        <w:r w:rsidR="000C3137" w:rsidRPr="000C3137">
          <w:rPr>
            <w:rStyle w:val="Hyperlink"/>
            <w:sz w:val="22"/>
            <w:szCs w:val="22"/>
            <w:vertAlign w:val="superscript"/>
          </w:rPr>
          <w:t>8</w:t>
        </w:r>
      </w:hyperlink>
      <w:r w:rsidR="000C3137" w:rsidRPr="000C3137">
        <w:rPr>
          <w:sz w:val="22"/>
          <w:szCs w:val="22"/>
        </w:rPr>
        <w:t xml:space="preserve">, </w:t>
      </w:r>
      <w:hyperlink r:id="rId41" w:history="1">
        <w:r w:rsidR="000C3137" w:rsidRPr="000C3137">
          <w:rPr>
            <w:rStyle w:val="Hyperlink"/>
            <w:sz w:val="22"/>
            <w:szCs w:val="22"/>
          </w:rPr>
          <w:t>ANDRE KAMGA FOAMOUHOUE</w:t>
        </w:r>
      </w:hyperlink>
      <w:hyperlink r:id="rId42" w:anchor="affiliation8" w:history="1">
        <w:r w:rsidR="000C3137" w:rsidRPr="000C3137">
          <w:rPr>
            <w:rStyle w:val="Hyperlink"/>
            <w:sz w:val="22"/>
            <w:szCs w:val="22"/>
            <w:vertAlign w:val="superscript"/>
          </w:rPr>
          <w:t>9</w:t>
        </w:r>
      </w:hyperlink>
      <w:r w:rsidR="000C3137" w:rsidRPr="000C3137">
        <w:rPr>
          <w:sz w:val="22"/>
          <w:szCs w:val="22"/>
        </w:rPr>
        <w:t xml:space="preserve">, </w:t>
      </w:r>
      <w:hyperlink r:id="rId43" w:history="1">
        <w:r w:rsidR="000C3137" w:rsidRPr="000C3137">
          <w:rPr>
            <w:rStyle w:val="Hyperlink"/>
            <w:sz w:val="22"/>
            <w:szCs w:val="22"/>
          </w:rPr>
          <w:t>ARIE KATTENBERG</w:t>
        </w:r>
      </w:hyperlink>
      <w:hyperlink r:id="rId44" w:anchor="affiliation9" w:history="1">
        <w:r w:rsidR="000C3137" w:rsidRPr="000C3137">
          <w:rPr>
            <w:rStyle w:val="Hyperlink"/>
            <w:sz w:val="22"/>
            <w:szCs w:val="22"/>
            <w:vertAlign w:val="superscript"/>
          </w:rPr>
          <w:t>10</w:t>
        </w:r>
      </w:hyperlink>
      <w:r w:rsidR="000C3137" w:rsidRPr="000C3137">
        <w:rPr>
          <w:sz w:val="22"/>
          <w:szCs w:val="22"/>
        </w:rPr>
        <w:t xml:space="preserve">, </w:t>
      </w:r>
      <w:hyperlink r:id="rId45" w:history="1">
        <w:r w:rsidR="000C3137" w:rsidRPr="000C3137">
          <w:rPr>
            <w:rStyle w:val="Hyperlink"/>
            <w:sz w:val="22"/>
            <w:szCs w:val="22"/>
          </w:rPr>
          <w:t>ROBERT LEANDER</w:t>
        </w:r>
      </w:hyperlink>
      <w:hyperlink r:id="rId46" w:anchor="affiliation9" w:history="1">
        <w:r w:rsidR="000C3137" w:rsidRPr="000C3137">
          <w:rPr>
            <w:rStyle w:val="Hyperlink"/>
            <w:sz w:val="22"/>
            <w:szCs w:val="22"/>
            <w:vertAlign w:val="superscript"/>
          </w:rPr>
          <w:t>10</w:t>
        </w:r>
      </w:hyperlink>
      <w:r w:rsidR="000C3137" w:rsidRPr="000C3137">
        <w:rPr>
          <w:sz w:val="22"/>
          <w:szCs w:val="22"/>
        </w:rPr>
        <w:t xml:space="preserve">, </w:t>
      </w:r>
      <w:hyperlink r:id="rId47" w:history="1">
        <w:r w:rsidR="000C3137" w:rsidRPr="000C3137">
          <w:rPr>
            <w:rStyle w:val="Hyperlink"/>
            <w:sz w:val="22"/>
            <w:szCs w:val="22"/>
          </w:rPr>
          <w:t>RODNEY MARTÍNEZ GÜINGLA</w:t>
        </w:r>
      </w:hyperlink>
      <w:hyperlink r:id="rId48" w:anchor="affiliation10" w:history="1">
        <w:r w:rsidR="000C3137" w:rsidRPr="000C3137">
          <w:rPr>
            <w:rStyle w:val="Hyperlink"/>
            <w:sz w:val="22"/>
            <w:szCs w:val="22"/>
            <w:vertAlign w:val="superscript"/>
          </w:rPr>
          <w:t>11</w:t>
        </w:r>
      </w:hyperlink>
      <w:r w:rsidR="000C3137" w:rsidRPr="000C3137">
        <w:rPr>
          <w:sz w:val="22"/>
          <w:szCs w:val="22"/>
        </w:rPr>
        <w:t xml:space="preserve">, </w:t>
      </w:r>
      <w:hyperlink r:id="rId49" w:history="1">
        <w:r w:rsidR="000C3137" w:rsidRPr="000C3137">
          <w:rPr>
            <w:rStyle w:val="Hyperlink"/>
            <w:sz w:val="22"/>
            <w:szCs w:val="22"/>
          </w:rPr>
          <w:t>ALBERT S. MHANDA</w:t>
        </w:r>
      </w:hyperlink>
      <w:hyperlink r:id="rId50" w:anchor="affiliation11" w:history="1">
        <w:r w:rsidR="000C3137" w:rsidRPr="000C3137">
          <w:rPr>
            <w:rStyle w:val="Hyperlink"/>
            <w:sz w:val="22"/>
            <w:szCs w:val="22"/>
            <w:vertAlign w:val="superscript"/>
          </w:rPr>
          <w:t>12</w:t>
        </w:r>
      </w:hyperlink>
      <w:r w:rsidR="000C3137" w:rsidRPr="000C3137">
        <w:rPr>
          <w:sz w:val="22"/>
          <w:szCs w:val="22"/>
        </w:rPr>
        <w:t xml:space="preserve">, </w:t>
      </w:r>
      <w:hyperlink r:id="rId51" w:history="1">
        <w:r w:rsidR="000C3137" w:rsidRPr="000C3137">
          <w:rPr>
            <w:rStyle w:val="Hyperlink"/>
            <w:sz w:val="22"/>
            <w:szCs w:val="22"/>
          </w:rPr>
          <w:t>JUAN JOSÉ NIETO</w:t>
        </w:r>
      </w:hyperlink>
      <w:hyperlink r:id="rId52" w:anchor="affiliation12" w:history="1">
        <w:r w:rsidR="000C3137" w:rsidRPr="000C3137">
          <w:rPr>
            <w:rStyle w:val="Hyperlink"/>
            <w:sz w:val="22"/>
            <w:szCs w:val="22"/>
            <w:vertAlign w:val="superscript"/>
          </w:rPr>
          <w:t>13</w:t>
        </w:r>
      </w:hyperlink>
      <w:r w:rsidR="000C3137" w:rsidRPr="000C3137">
        <w:rPr>
          <w:sz w:val="22"/>
          <w:szCs w:val="22"/>
        </w:rPr>
        <w:t xml:space="preserve">, </w:t>
      </w:r>
      <w:hyperlink r:id="rId53" w:history="1">
        <w:r w:rsidR="000C3137" w:rsidRPr="000C3137">
          <w:rPr>
            <w:rStyle w:val="Hyperlink"/>
            <w:sz w:val="22"/>
            <w:szCs w:val="22"/>
          </w:rPr>
          <w:t>SUNARYO</w:t>
        </w:r>
      </w:hyperlink>
      <w:hyperlink r:id="rId54" w:anchor="affiliation13" w:history="1">
        <w:r w:rsidR="000C3137" w:rsidRPr="000C3137">
          <w:rPr>
            <w:rStyle w:val="Hyperlink"/>
            <w:sz w:val="22"/>
            <w:szCs w:val="22"/>
            <w:vertAlign w:val="superscript"/>
          </w:rPr>
          <w:t>14</w:t>
        </w:r>
      </w:hyperlink>
      <w:r w:rsidR="000C3137" w:rsidRPr="000C3137">
        <w:rPr>
          <w:sz w:val="22"/>
          <w:szCs w:val="22"/>
        </w:rPr>
        <w:t xml:space="preserve">, </w:t>
      </w:r>
      <w:hyperlink r:id="rId55" w:history="1">
        <w:r w:rsidR="000C3137" w:rsidRPr="000C3137">
          <w:rPr>
            <w:rStyle w:val="Hyperlink"/>
            <w:sz w:val="22"/>
            <w:szCs w:val="22"/>
          </w:rPr>
          <w:t>ARIS SUWONDO</w:t>
        </w:r>
      </w:hyperlink>
      <w:hyperlink r:id="rId56" w:anchor="affiliation13" w:history="1">
        <w:r w:rsidR="000C3137" w:rsidRPr="000C3137">
          <w:rPr>
            <w:rStyle w:val="Hyperlink"/>
            <w:sz w:val="22"/>
            <w:szCs w:val="22"/>
            <w:vertAlign w:val="superscript"/>
          </w:rPr>
          <w:t>14</w:t>
        </w:r>
      </w:hyperlink>
      <w:r w:rsidR="000C3137" w:rsidRPr="000C3137">
        <w:rPr>
          <w:sz w:val="22"/>
          <w:szCs w:val="22"/>
        </w:rPr>
        <w:t xml:space="preserve">, </w:t>
      </w:r>
      <w:hyperlink r:id="rId57" w:history="1">
        <w:r w:rsidR="000C3137" w:rsidRPr="000C3137">
          <w:rPr>
            <w:rStyle w:val="Hyperlink"/>
            <w:sz w:val="22"/>
            <w:szCs w:val="22"/>
          </w:rPr>
          <w:t>YUNUS S. SWARINOTO</w:t>
        </w:r>
      </w:hyperlink>
      <w:hyperlink r:id="rId58" w:anchor="affiliation13" w:history="1">
        <w:r w:rsidR="000C3137" w:rsidRPr="000C3137">
          <w:rPr>
            <w:rStyle w:val="Hyperlink"/>
            <w:sz w:val="22"/>
            <w:szCs w:val="22"/>
            <w:vertAlign w:val="superscript"/>
          </w:rPr>
          <w:t>14</w:t>
        </w:r>
      </w:hyperlink>
      <w:r w:rsidR="000C3137" w:rsidRPr="000C3137">
        <w:rPr>
          <w:sz w:val="22"/>
          <w:szCs w:val="22"/>
        </w:rPr>
        <w:t xml:space="preserve">, AND </w:t>
      </w:r>
      <w:hyperlink r:id="rId59" w:history="1">
        <w:r w:rsidR="000C3137" w:rsidRPr="000C3137">
          <w:rPr>
            <w:rStyle w:val="Hyperlink"/>
            <w:sz w:val="22"/>
            <w:szCs w:val="22"/>
          </w:rPr>
          <w:t>GÉ VERVER</w:t>
        </w:r>
      </w:hyperlink>
      <w:hyperlink r:id="rId60" w:anchor="affiliation14" w:history="1">
        <w:r w:rsidR="000C3137" w:rsidRPr="000C3137">
          <w:rPr>
            <w:rStyle w:val="Hyperlink"/>
            <w:sz w:val="22"/>
            <w:szCs w:val="22"/>
            <w:vertAlign w:val="superscript"/>
          </w:rPr>
          <w:t>15</w:t>
        </w:r>
      </w:hyperlink>
      <w:r w:rsidR="000C3137" w:rsidRPr="000C3137">
        <w:rPr>
          <w:sz w:val="22"/>
          <w:szCs w:val="22"/>
        </w:rPr>
        <w:t xml:space="preserve">  : INTERNATIONAL CLIMATE ASSESSMENT &amp; DATASET: CLIMATE SERVICES ACROSS BORDERS. </w:t>
      </w:r>
      <w:r w:rsidR="000C3137" w:rsidRPr="000C3137">
        <w:rPr>
          <w:color w:val="auto"/>
          <w:sz w:val="22"/>
          <w:szCs w:val="22"/>
          <w:bdr w:val="none" w:sz="0" w:space="0" w:color="auto"/>
        </w:rPr>
        <w:t xml:space="preserve">01 JAN 2015. </w:t>
      </w:r>
    </w:p>
    <w:p w14:paraId="4E7DDFE5" w14:textId="2C74F3F3" w:rsidR="00B25E0B" w:rsidRPr="000C3137" w:rsidRDefault="000C3137" w:rsidP="000C3137">
      <w:pPr>
        <w:jc w:val="both"/>
        <w:rPr>
          <w:color w:val="auto"/>
          <w:sz w:val="22"/>
          <w:szCs w:val="22"/>
        </w:rPr>
      </w:pPr>
      <w:r w:rsidRPr="000C3137">
        <w:rPr>
          <w:sz w:val="22"/>
          <w:szCs w:val="22"/>
        </w:rPr>
        <w:t>DOI:</w:t>
      </w:r>
      <w:r w:rsidRPr="000C3137">
        <w:rPr>
          <w:color w:val="auto"/>
          <w:sz w:val="22"/>
          <w:szCs w:val="22"/>
        </w:rPr>
        <w:t xml:space="preserve"> </w:t>
      </w:r>
      <w:hyperlink r:id="rId61" w:history="1">
        <w:r w:rsidRPr="000C3137">
          <w:rPr>
            <w:rStyle w:val="Hyperlink"/>
            <w:sz w:val="22"/>
            <w:szCs w:val="22"/>
          </w:rPr>
          <w:t>HTTPS://DOI.ORG/10.1175/BAMS-D-13-00249.1</w:t>
        </w:r>
      </w:hyperlink>
      <w:r w:rsidRPr="000C3137">
        <w:rPr>
          <w:sz w:val="22"/>
          <w:szCs w:val="22"/>
        </w:rPr>
        <w:t xml:space="preserve"> </w:t>
      </w:r>
    </w:p>
    <w:p w14:paraId="681951D0" w14:textId="4E03458F" w:rsidR="00B25E0B" w:rsidRPr="000C3137" w:rsidRDefault="00B25E0B" w:rsidP="000C3137">
      <w:pPr>
        <w:ind w:left="720"/>
        <w:jc w:val="both"/>
        <w:rPr>
          <w:color w:val="auto"/>
          <w:sz w:val="22"/>
          <w:szCs w:val="22"/>
          <w:bdr w:val="none" w:sz="0" w:space="0" w:color="auto"/>
        </w:rPr>
      </w:pPr>
    </w:p>
    <w:p w14:paraId="15138B6E" w14:textId="2E6479BF" w:rsidR="00B25E0B" w:rsidRPr="000C3137" w:rsidRDefault="00B25E0B" w:rsidP="000C3137">
      <w:pPr>
        <w:pStyle w:val="Heading1"/>
        <w:jc w:val="both"/>
        <w:rPr>
          <w:color w:val="auto"/>
          <w:sz w:val="22"/>
          <w:szCs w:val="22"/>
        </w:rPr>
      </w:pPr>
    </w:p>
    <w:p w14:paraId="5F5001F6" w14:textId="07E33A69" w:rsidR="00F47F98" w:rsidRPr="000C3137" w:rsidRDefault="00F47F98" w:rsidP="000C3137">
      <w:pPr>
        <w:pStyle w:val="Heading1"/>
        <w:jc w:val="both"/>
        <w:rPr>
          <w:color w:val="auto"/>
          <w:sz w:val="22"/>
          <w:szCs w:val="22"/>
        </w:rPr>
      </w:pPr>
    </w:p>
    <w:p w14:paraId="79A5E34B" w14:textId="77777777" w:rsidR="00F47F98" w:rsidRPr="000C3137" w:rsidRDefault="00F47F98" w:rsidP="000C3137">
      <w:pPr>
        <w:autoSpaceDE w:val="0"/>
        <w:autoSpaceDN w:val="0"/>
        <w:adjustRightInd w:val="0"/>
        <w:jc w:val="both"/>
        <w:rPr>
          <w:sz w:val="22"/>
          <w:szCs w:val="22"/>
        </w:rPr>
      </w:pPr>
    </w:p>
    <w:p w14:paraId="2A7B1A0F" w14:textId="77777777" w:rsidR="00F47F98" w:rsidRPr="000C3137" w:rsidRDefault="00F47F98" w:rsidP="000C3137">
      <w:pPr>
        <w:autoSpaceDE w:val="0"/>
        <w:autoSpaceDN w:val="0"/>
        <w:adjustRightInd w:val="0"/>
        <w:jc w:val="both"/>
        <w:rPr>
          <w:sz w:val="22"/>
          <w:szCs w:val="22"/>
        </w:rPr>
      </w:pPr>
    </w:p>
    <w:p w14:paraId="48F951D1" w14:textId="7AF7D71A" w:rsidR="004638DA" w:rsidRPr="000C3137" w:rsidRDefault="000C3137" w:rsidP="000C3137">
      <w:pPr>
        <w:autoSpaceDE w:val="0"/>
        <w:autoSpaceDN w:val="0"/>
        <w:adjustRightInd w:val="0"/>
        <w:jc w:val="both"/>
        <w:rPr>
          <w:sz w:val="22"/>
          <w:szCs w:val="22"/>
        </w:rPr>
      </w:pPr>
      <w:r w:rsidRPr="000C3137">
        <w:rPr>
          <w:sz w:val="22"/>
          <w:szCs w:val="22"/>
        </w:rPr>
        <w:t xml:space="preserve">IGRI, P.M., ROMÉO S. TANESSONG, D. A. VONDOU, JAGABANDHU PANDA, ADAMOU GARBA, F. KAMGA MKANKAM, A. </w:t>
      </w:r>
      <w:proofErr w:type="gramStart"/>
      <w:r w:rsidRPr="000C3137">
        <w:rPr>
          <w:sz w:val="22"/>
          <w:szCs w:val="22"/>
        </w:rPr>
        <w:t>KAMGA::</w:t>
      </w:r>
      <w:proofErr w:type="gramEnd"/>
      <w:r w:rsidRPr="000C3137">
        <w:rPr>
          <w:sz w:val="22"/>
          <w:szCs w:val="22"/>
        </w:rPr>
        <w:t xml:space="preserve"> ASSESSING THE PERFORMANCE OF WRF MODEL IN PREDICTING HIGH-IMPACT WEATHER CONDITIONS OVER CENTRAL AND WEST- ERN AFRICA: AN ENSEMBLE-BASED APPROACH, </w:t>
      </w:r>
      <w:r w:rsidRPr="000C3137">
        <w:rPr>
          <w:i/>
          <w:iCs/>
          <w:sz w:val="22"/>
          <w:szCs w:val="22"/>
        </w:rPr>
        <w:t>NATURAL HAZARDS 06/2018</w:t>
      </w:r>
      <w:r w:rsidRPr="000C3137">
        <w:rPr>
          <w:sz w:val="22"/>
          <w:szCs w:val="22"/>
        </w:rPr>
        <w:t>, DOI:10.1007/S11069-018-3368.</w:t>
      </w:r>
    </w:p>
    <w:p w14:paraId="1FC49B78" w14:textId="77777777" w:rsidR="004638DA" w:rsidRPr="000C3137" w:rsidRDefault="004638DA" w:rsidP="000C3137">
      <w:pPr>
        <w:spacing w:before="60"/>
        <w:ind w:right="-28"/>
        <w:jc w:val="both"/>
        <w:rPr>
          <w:bCs/>
          <w:sz w:val="22"/>
          <w:szCs w:val="22"/>
        </w:rPr>
      </w:pPr>
    </w:p>
    <w:p w14:paraId="548CFB39" w14:textId="615794F3" w:rsidR="003F06CC" w:rsidRPr="000C3137" w:rsidRDefault="000C3137" w:rsidP="000C3137">
      <w:pPr>
        <w:spacing w:before="60"/>
        <w:ind w:right="-28"/>
        <w:jc w:val="both"/>
        <w:rPr>
          <w:bCs/>
          <w:sz w:val="22"/>
          <w:szCs w:val="22"/>
        </w:rPr>
      </w:pPr>
      <w:r w:rsidRPr="000C3137">
        <w:rPr>
          <w:bCs/>
          <w:sz w:val="22"/>
          <w:szCs w:val="22"/>
        </w:rPr>
        <w:t xml:space="preserve">- SEASONAL FORECASTING, CHAPTER 8 OF THE BOOK ON METEOROLOGY OF TROPICAL WEST AFRICA: THE FORECASTERS’ HANDBOOK BY DOUGLAS J. PARKER AND MARIANE DIOP-KANE. WILEY BLACKWELL. </w:t>
      </w:r>
      <w:proofErr w:type="gramStart"/>
      <w:r w:rsidRPr="000C3137">
        <w:rPr>
          <w:bCs/>
          <w:sz w:val="22"/>
          <w:szCs w:val="22"/>
        </w:rPr>
        <w:t>EDITION  PUBLISHED</w:t>
      </w:r>
      <w:proofErr w:type="gramEnd"/>
      <w:r w:rsidRPr="000C3137">
        <w:rPr>
          <w:bCs/>
          <w:sz w:val="22"/>
          <w:szCs w:val="22"/>
        </w:rPr>
        <w:t xml:space="preserve"> 2017 © 2017 BY JOHN WILEY &amp; SONS LTD;</w:t>
      </w:r>
    </w:p>
    <w:p w14:paraId="3F8E8F20" w14:textId="77777777" w:rsidR="003F06CC" w:rsidRPr="000C3137" w:rsidRDefault="003F06CC" w:rsidP="000C3137">
      <w:pPr>
        <w:jc w:val="both"/>
        <w:rPr>
          <w:iCs/>
          <w:sz w:val="22"/>
          <w:szCs w:val="22"/>
        </w:rPr>
      </w:pPr>
    </w:p>
    <w:p w14:paraId="5B159B29" w14:textId="243153B5" w:rsidR="003F06CC" w:rsidRPr="000C3137" w:rsidRDefault="000C3137" w:rsidP="000C3137">
      <w:pPr>
        <w:tabs>
          <w:tab w:val="left" w:pos="0"/>
          <w:tab w:val="left" w:pos="421"/>
          <w:tab w:val="left" w:pos="1574"/>
          <w:tab w:val="left" w:pos="2278"/>
          <w:tab w:val="left" w:pos="3142"/>
          <w:tab w:val="left" w:pos="3879"/>
          <w:tab w:val="left" w:pos="6586"/>
          <w:tab w:val="left" w:pos="7608"/>
          <w:tab w:val="left" w:pos="8344"/>
          <w:tab w:val="left" w:pos="9360"/>
          <w:tab w:val="left" w:pos="10080"/>
          <w:tab w:val="left" w:pos="10800"/>
        </w:tabs>
        <w:spacing w:line="247" w:lineRule="auto"/>
        <w:jc w:val="both"/>
        <w:rPr>
          <w:sz w:val="22"/>
          <w:szCs w:val="22"/>
        </w:rPr>
      </w:pPr>
      <w:r w:rsidRPr="000C3137">
        <w:rPr>
          <w:sz w:val="22"/>
          <w:szCs w:val="22"/>
        </w:rPr>
        <w:t>- CLIMATE SCIENCE, INFORMATION AND SERVICES IN AFRICA: STATUS, GAPS AND POLICY IMPLICATIONS. UNECA/ACPC CCDA-I WORKING PAPER, ADDIS-ABABA, OCTOBER 2011</w:t>
      </w:r>
    </w:p>
    <w:p w14:paraId="66EE5A3F" w14:textId="77777777" w:rsidR="003F06CC" w:rsidRPr="000C3137" w:rsidRDefault="003F06CC" w:rsidP="000C3137">
      <w:pPr>
        <w:jc w:val="both"/>
        <w:rPr>
          <w:iCs/>
          <w:sz w:val="22"/>
          <w:szCs w:val="22"/>
        </w:rPr>
      </w:pPr>
    </w:p>
    <w:p w14:paraId="6109015F" w14:textId="77777777" w:rsidR="003F06CC" w:rsidRPr="00247ADB" w:rsidRDefault="003F06CC" w:rsidP="003F06CC">
      <w:pPr>
        <w:jc w:val="both"/>
        <w:rPr>
          <w:iCs/>
          <w:sz w:val="22"/>
          <w:szCs w:val="22"/>
        </w:rPr>
      </w:pPr>
      <w:r w:rsidRPr="00247ADB">
        <w:rPr>
          <w:iCs/>
          <w:sz w:val="22"/>
          <w:szCs w:val="22"/>
        </w:rPr>
        <w:t xml:space="preserve">- KAMGA, F., A. </w:t>
      </w:r>
      <w:proofErr w:type="gramStart"/>
      <w:r w:rsidRPr="00247ADB">
        <w:rPr>
          <w:iCs/>
          <w:sz w:val="22"/>
          <w:szCs w:val="22"/>
        </w:rPr>
        <w:t>ET AL. :</w:t>
      </w:r>
      <w:proofErr w:type="gramEnd"/>
      <w:r w:rsidRPr="00247ADB">
        <w:rPr>
          <w:iCs/>
          <w:sz w:val="22"/>
          <w:szCs w:val="22"/>
        </w:rPr>
        <w:t xml:space="preserve">   WMO RESEARCH AND DEVELOPMENT ACTIVITIES IN AIR QUALITY, WEATHER AND CLIMATE TO BENEFIT AFRICA. </w:t>
      </w:r>
      <w:r w:rsidRPr="00247ADB">
        <w:rPr>
          <w:i/>
          <w:iCs/>
          <w:sz w:val="22"/>
          <w:szCs w:val="22"/>
        </w:rPr>
        <w:t>BULLETIN OF WMO, NO. 58</w:t>
      </w:r>
      <w:r w:rsidRPr="00247ADB">
        <w:rPr>
          <w:iCs/>
          <w:sz w:val="22"/>
          <w:szCs w:val="22"/>
        </w:rPr>
        <w:t xml:space="preserve">, JANUARY 2009. </w:t>
      </w:r>
    </w:p>
    <w:p w14:paraId="3186753A" w14:textId="77777777" w:rsidR="003F06CC" w:rsidRPr="00247ADB" w:rsidRDefault="003F06CC" w:rsidP="003F06CC">
      <w:pPr>
        <w:jc w:val="both"/>
        <w:rPr>
          <w:iCs/>
          <w:sz w:val="22"/>
          <w:szCs w:val="22"/>
        </w:rPr>
      </w:pPr>
    </w:p>
    <w:p w14:paraId="0E4BF223" w14:textId="77777777" w:rsidR="003F06CC" w:rsidRPr="00247ADB" w:rsidRDefault="003F06CC" w:rsidP="003F06CC">
      <w:pPr>
        <w:jc w:val="both"/>
        <w:rPr>
          <w:iCs/>
          <w:sz w:val="22"/>
          <w:szCs w:val="22"/>
        </w:rPr>
      </w:pPr>
      <w:r w:rsidRPr="00247ADB">
        <w:rPr>
          <w:iCs/>
          <w:sz w:val="22"/>
          <w:szCs w:val="22"/>
        </w:rPr>
        <w:t>-  WWRP/</w:t>
      </w:r>
      <w:proofErr w:type="gramStart"/>
      <w:r w:rsidRPr="00247ADB">
        <w:rPr>
          <w:iCs/>
          <w:sz w:val="22"/>
          <w:szCs w:val="22"/>
        </w:rPr>
        <w:t>THORPEX  AFRICAN</w:t>
      </w:r>
      <w:proofErr w:type="gramEnd"/>
      <w:r w:rsidRPr="00247ADB">
        <w:rPr>
          <w:iCs/>
          <w:sz w:val="22"/>
          <w:szCs w:val="22"/>
        </w:rPr>
        <w:t xml:space="preserve"> SCIENCE PLAN, 2008.  </w:t>
      </w:r>
      <w:r w:rsidRPr="00247ADB">
        <w:rPr>
          <w:i/>
          <w:iCs/>
          <w:sz w:val="22"/>
          <w:szCs w:val="22"/>
        </w:rPr>
        <w:t>WMO/TD NO. 4122</w:t>
      </w:r>
      <w:r w:rsidRPr="00247ADB">
        <w:rPr>
          <w:iCs/>
          <w:sz w:val="22"/>
          <w:szCs w:val="22"/>
        </w:rPr>
        <w:t xml:space="preserve">. </w:t>
      </w:r>
      <w:hyperlink r:id="rId62" w:history="1">
        <w:r w:rsidRPr="00247ADB">
          <w:rPr>
            <w:rStyle w:val="Hyperlink"/>
            <w:bCs/>
            <w:sz w:val="22"/>
            <w:szCs w:val="22"/>
          </w:rPr>
          <w:t>HTTP://WWW.WMO.INT/PAGES/PROG/AREP/WWRP/NEW/THORPEX_NEW.HTML</w:t>
        </w:r>
      </w:hyperlink>
    </w:p>
    <w:p w14:paraId="1294E7CF" w14:textId="77777777" w:rsidR="003F06CC" w:rsidRPr="00247ADB" w:rsidRDefault="003F06CC" w:rsidP="003F06CC">
      <w:pPr>
        <w:jc w:val="both"/>
        <w:rPr>
          <w:bCs/>
          <w:color w:val="003366"/>
          <w:sz w:val="22"/>
          <w:szCs w:val="22"/>
        </w:rPr>
      </w:pPr>
    </w:p>
    <w:p w14:paraId="758DA16D" w14:textId="77777777" w:rsidR="003F06CC" w:rsidRPr="00247ADB" w:rsidRDefault="003F06CC" w:rsidP="003F06CC">
      <w:pPr>
        <w:jc w:val="both"/>
        <w:rPr>
          <w:iCs/>
          <w:sz w:val="22"/>
          <w:szCs w:val="22"/>
        </w:rPr>
      </w:pPr>
      <w:r w:rsidRPr="00247ADB">
        <w:rPr>
          <w:iCs/>
          <w:sz w:val="22"/>
          <w:szCs w:val="22"/>
        </w:rPr>
        <w:t>- WWRP/</w:t>
      </w:r>
      <w:proofErr w:type="gramStart"/>
      <w:r w:rsidRPr="00247ADB">
        <w:rPr>
          <w:iCs/>
          <w:sz w:val="22"/>
          <w:szCs w:val="22"/>
        </w:rPr>
        <w:t>THORPEX  AFRICAN</w:t>
      </w:r>
      <w:proofErr w:type="gramEnd"/>
      <w:r w:rsidRPr="00247ADB">
        <w:rPr>
          <w:iCs/>
          <w:sz w:val="22"/>
          <w:szCs w:val="22"/>
        </w:rPr>
        <w:t xml:space="preserve"> IMPLEMENTATION PLAN,  </w:t>
      </w:r>
      <w:r w:rsidRPr="00247ADB">
        <w:rPr>
          <w:i/>
          <w:iCs/>
          <w:sz w:val="22"/>
          <w:szCs w:val="22"/>
        </w:rPr>
        <w:t>2008. WMO/TD NO.14</w:t>
      </w:r>
      <w:r w:rsidRPr="00247ADB">
        <w:rPr>
          <w:iCs/>
          <w:sz w:val="22"/>
          <w:szCs w:val="22"/>
        </w:rPr>
        <w:t>61</w:t>
      </w:r>
    </w:p>
    <w:p w14:paraId="5576B966" w14:textId="77777777" w:rsidR="003F06CC" w:rsidRPr="00247ADB" w:rsidRDefault="003F06CC" w:rsidP="003F06CC">
      <w:pPr>
        <w:jc w:val="both"/>
        <w:rPr>
          <w:iCs/>
          <w:sz w:val="22"/>
          <w:szCs w:val="22"/>
        </w:rPr>
      </w:pPr>
    </w:p>
    <w:p w14:paraId="46B35FFC" w14:textId="77777777" w:rsidR="003F06CC" w:rsidRPr="00247ADB" w:rsidRDefault="003F06CC" w:rsidP="003F06CC">
      <w:pPr>
        <w:jc w:val="both"/>
        <w:rPr>
          <w:i/>
          <w:iCs/>
          <w:sz w:val="22"/>
          <w:szCs w:val="22"/>
        </w:rPr>
      </w:pPr>
      <w:r w:rsidRPr="00247ADB">
        <w:rPr>
          <w:iCs/>
          <w:sz w:val="22"/>
          <w:szCs w:val="22"/>
        </w:rPr>
        <w:t xml:space="preserve">- WMO TECHNICAL DOCUMENT: GUIDELINES ON COMMUNICATING FORECASTS UNCERTAINTIES, 2008. </w:t>
      </w:r>
      <w:r w:rsidRPr="00247ADB">
        <w:rPr>
          <w:i/>
          <w:iCs/>
          <w:sz w:val="22"/>
          <w:szCs w:val="22"/>
        </w:rPr>
        <w:t>WMO/TD NO.4122</w:t>
      </w:r>
    </w:p>
    <w:p w14:paraId="6A762FE5" w14:textId="77777777" w:rsidR="003F06CC" w:rsidRPr="00247ADB" w:rsidRDefault="003F06CC" w:rsidP="003F06CC">
      <w:pPr>
        <w:jc w:val="both"/>
        <w:rPr>
          <w:bCs/>
          <w:sz w:val="22"/>
          <w:szCs w:val="22"/>
        </w:rPr>
      </w:pPr>
    </w:p>
    <w:p w14:paraId="53184CDE" w14:textId="77777777" w:rsidR="003F06CC" w:rsidRPr="00247ADB" w:rsidRDefault="003F06CC" w:rsidP="00247ADB">
      <w:pPr>
        <w:rPr>
          <w:bCs/>
          <w:sz w:val="22"/>
          <w:szCs w:val="22"/>
        </w:rPr>
      </w:pPr>
      <w:r w:rsidRPr="00247ADB">
        <w:rPr>
          <w:bCs/>
          <w:sz w:val="22"/>
          <w:szCs w:val="22"/>
        </w:rPr>
        <w:t xml:space="preserve">- KAMGA, F. A. AND E. BUSCARLET. SIMULATION OF THE PRESENT-DAY CLIMATE OF TROPICAL AFRICA USING THE HADLEY CENTER REGIONAL CLIMATE MODEL </w:t>
      </w:r>
      <w:proofErr w:type="gramStart"/>
      <w:r w:rsidRPr="00247ADB">
        <w:rPr>
          <w:bCs/>
          <w:sz w:val="22"/>
          <w:szCs w:val="22"/>
        </w:rPr>
        <w:t>( PRECIS</w:t>
      </w:r>
      <w:proofErr w:type="gramEnd"/>
      <w:r w:rsidRPr="00247ADB">
        <w:rPr>
          <w:bCs/>
          <w:sz w:val="22"/>
          <w:szCs w:val="22"/>
        </w:rPr>
        <w:t xml:space="preserve">).  JOURNAL OF THE FRENCH METEOROLOGICAL SOCIETY “LA METEOROLOGIE”. FEB 2006. </w:t>
      </w:r>
      <w:r w:rsidRPr="00247ADB">
        <w:rPr>
          <w:rStyle w:val="Machinecrire"/>
          <w:rFonts w:ascii="Times New Roman" w:hAnsi="Times New Roman"/>
          <w:bCs/>
          <w:sz w:val="22"/>
          <w:szCs w:val="22"/>
        </w:rPr>
        <w:t>(</w:t>
      </w:r>
      <w:hyperlink r:id="rId63" w:history="1">
        <w:r w:rsidRPr="00247ADB">
          <w:rPr>
            <w:rStyle w:val="Hyperlink"/>
            <w:bCs/>
            <w:color w:val="auto"/>
            <w:sz w:val="22"/>
            <w:szCs w:val="22"/>
          </w:rPr>
          <w:t>HTTP://WWW.AIACCPROJECT.ORG/</w:t>
        </w:r>
      </w:hyperlink>
      <w:r w:rsidRPr="00247ADB">
        <w:rPr>
          <w:rStyle w:val="Machinecrire"/>
          <w:rFonts w:ascii="Times New Roman" w:hAnsi="Times New Roman"/>
          <w:bCs/>
          <w:sz w:val="22"/>
          <w:szCs w:val="22"/>
        </w:rPr>
        <w:t xml:space="preserve"> OR </w:t>
      </w:r>
      <w:hyperlink r:id="rId64" w:history="1">
        <w:r w:rsidRPr="00247ADB">
          <w:rPr>
            <w:rStyle w:val="Hyperlink"/>
            <w:bCs/>
            <w:color w:val="auto"/>
            <w:sz w:val="22"/>
            <w:szCs w:val="22"/>
          </w:rPr>
          <w:t>HTTP://PRECIS.METOFFICE.COM/OTHER_LINKS.HTML</w:t>
        </w:r>
      </w:hyperlink>
      <w:r w:rsidR="004D3502" w:rsidRPr="00247ADB">
        <w:rPr>
          <w:sz w:val="22"/>
          <w:szCs w:val="22"/>
        </w:rPr>
        <w:t xml:space="preserve"> OR </w:t>
      </w:r>
      <w:hyperlink r:id="rId65" w:history="1">
        <w:r w:rsidR="004D3502" w:rsidRPr="00247ADB">
          <w:rPr>
            <w:rStyle w:val="Hyperlink"/>
            <w:sz w:val="22"/>
            <w:szCs w:val="22"/>
          </w:rPr>
          <w:t>http://precis.metoffice.com/Useful_Links/Publications/paperlameteorologie.pdf</w:t>
        </w:r>
      </w:hyperlink>
    </w:p>
    <w:p w14:paraId="6649B0F8" w14:textId="77777777" w:rsidR="003F06CC" w:rsidRPr="00247ADB" w:rsidRDefault="003F06CC" w:rsidP="00247ADB">
      <w:pPr>
        <w:rPr>
          <w:iCs/>
          <w:sz w:val="22"/>
          <w:szCs w:val="22"/>
        </w:rPr>
      </w:pPr>
    </w:p>
    <w:p w14:paraId="34170F82" w14:textId="77777777" w:rsidR="003F06CC" w:rsidRPr="00247ADB" w:rsidRDefault="003F06CC" w:rsidP="003F06CC">
      <w:pPr>
        <w:jc w:val="both"/>
        <w:rPr>
          <w:bCs/>
          <w:sz w:val="22"/>
          <w:szCs w:val="22"/>
        </w:rPr>
      </w:pPr>
      <w:r w:rsidRPr="00247ADB">
        <w:rPr>
          <w:iCs/>
          <w:sz w:val="22"/>
          <w:szCs w:val="22"/>
        </w:rPr>
        <w:t xml:space="preserve">- MORSE A., AND KAMGA F. A.  </w:t>
      </w:r>
      <w:r w:rsidRPr="00247ADB">
        <w:rPr>
          <w:bCs/>
          <w:sz w:val="22"/>
          <w:szCs w:val="22"/>
        </w:rPr>
        <w:t xml:space="preserve">CLIMATE AND HEALTH IN AFRICA: CLIMATE VARIABILITY, FORECASTING AND INTERVENTION: AN END-TO END APPROACH WITH SOME GAPS. WMO/WCRP/CLIVAR VACS FOCUS ON AFRICA. JULY 2006. </w:t>
      </w:r>
      <w:hyperlink r:id="rId66" w:history="1">
        <w:r w:rsidRPr="00247ADB">
          <w:rPr>
            <w:rStyle w:val="Hyperlink"/>
            <w:bCs/>
            <w:color w:val="auto"/>
            <w:sz w:val="22"/>
            <w:szCs w:val="22"/>
          </w:rPr>
          <w:t>HTTP://WWW.CLIVAR.ORG/ORGANIZATION/VACS/DOCS/HEALTH.PDF</w:t>
        </w:r>
      </w:hyperlink>
    </w:p>
    <w:p w14:paraId="73BAB9E7" w14:textId="77777777" w:rsidR="003F06CC" w:rsidRPr="00247ADB" w:rsidRDefault="003F06CC" w:rsidP="003F06CC">
      <w:pPr>
        <w:jc w:val="both"/>
        <w:rPr>
          <w:iCs/>
          <w:sz w:val="22"/>
          <w:szCs w:val="22"/>
        </w:rPr>
      </w:pPr>
    </w:p>
    <w:p w14:paraId="5D7ABE4A" w14:textId="77777777" w:rsidR="004D3502" w:rsidRPr="00247ADB" w:rsidRDefault="003F06CC" w:rsidP="004D3502">
      <w:pPr>
        <w:pStyle w:val="NormalWeb"/>
        <w:rPr>
          <w:sz w:val="22"/>
          <w:szCs w:val="22"/>
        </w:rPr>
      </w:pPr>
      <w:r w:rsidRPr="00247ADB">
        <w:rPr>
          <w:iCs/>
          <w:sz w:val="22"/>
          <w:szCs w:val="22"/>
          <w:lang w:val="fr-FR"/>
        </w:rPr>
        <w:t xml:space="preserve">- KAMGA F. A. ET AL. </w:t>
      </w:r>
      <w:r w:rsidRPr="00247ADB">
        <w:rPr>
          <w:bCs/>
          <w:sz w:val="22"/>
          <w:szCs w:val="22"/>
        </w:rPr>
        <w:t>EVALUATING THE NATIONAL CENTER FOR ATMOSPHERIC RESEARCH COUPLED SYSTEM MODEL OVER WEST AFRICA: PRESENT –DAY AND 21</w:t>
      </w:r>
      <w:r w:rsidRPr="00247ADB">
        <w:rPr>
          <w:bCs/>
          <w:sz w:val="22"/>
          <w:szCs w:val="22"/>
          <w:vertAlign w:val="superscript"/>
        </w:rPr>
        <w:t>ST</w:t>
      </w:r>
      <w:r w:rsidRPr="00247ADB">
        <w:rPr>
          <w:bCs/>
          <w:sz w:val="22"/>
          <w:szCs w:val="22"/>
        </w:rPr>
        <w:t xml:space="preserve"> CENTURY A1 SCENARIO. JOURNAL OF GEOPHYSICAL RESEARCH, JAN 2005.</w:t>
      </w:r>
      <w:r w:rsidR="004D3502" w:rsidRPr="00247ADB">
        <w:rPr>
          <w:bCs/>
          <w:sz w:val="22"/>
          <w:szCs w:val="22"/>
        </w:rPr>
        <w:t xml:space="preserve"> </w:t>
      </w:r>
      <w:hyperlink r:id="rId67" w:history="1">
        <w:r w:rsidR="004D3502" w:rsidRPr="00247ADB">
          <w:rPr>
            <w:rStyle w:val="Hyperlink"/>
            <w:sz w:val="22"/>
            <w:szCs w:val="22"/>
          </w:rPr>
          <w:t>https://www.researchgate.net/publication/259305157_Evaluating_the_National_Center_for_Atmospheric_Research_Climate_System_model_over_West_Africa_Present-day_and_the_21st_century_A1_scenario</w:t>
        </w:r>
      </w:hyperlink>
      <w:r w:rsidR="004D3502" w:rsidRPr="00247ADB">
        <w:rPr>
          <w:sz w:val="22"/>
          <w:szCs w:val="22"/>
        </w:rPr>
        <w:t xml:space="preserve"> </w:t>
      </w:r>
    </w:p>
    <w:p w14:paraId="48E301F6" w14:textId="77777777" w:rsidR="003F06CC" w:rsidRPr="00247ADB" w:rsidRDefault="003F06CC" w:rsidP="003F06CC">
      <w:pPr>
        <w:jc w:val="both"/>
        <w:rPr>
          <w:bCs/>
          <w:sz w:val="22"/>
          <w:szCs w:val="22"/>
        </w:rPr>
      </w:pPr>
    </w:p>
    <w:p w14:paraId="47CF157B" w14:textId="77777777" w:rsidR="003F06CC" w:rsidRPr="00247ADB" w:rsidRDefault="003F06CC" w:rsidP="003F06CC">
      <w:pPr>
        <w:jc w:val="both"/>
        <w:rPr>
          <w:bCs/>
          <w:sz w:val="22"/>
          <w:szCs w:val="22"/>
        </w:rPr>
      </w:pPr>
    </w:p>
    <w:p w14:paraId="6E77E4BA" w14:textId="77777777" w:rsidR="003F06CC" w:rsidRPr="00247ADB" w:rsidRDefault="003F06CC" w:rsidP="003F06CC">
      <w:pPr>
        <w:jc w:val="both"/>
        <w:rPr>
          <w:bCs/>
          <w:sz w:val="22"/>
          <w:szCs w:val="22"/>
        </w:rPr>
      </w:pPr>
      <w:r w:rsidRPr="00247ADB">
        <w:rPr>
          <w:bCs/>
          <w:sz w:val="22"/>
          <w:szCs w:val="22"/>
        </w:rPr>
        <w:t xml:space="preserve">-  JENKINS ET AL.: </w:t>
      </w:r>
      <w:r w:rsidRPr="00247ADB">
        <w:rPr>
          <w:sz w:val="22"/>
          <w:szCs w:val="22"/>
        </w:rPr>
        <w:t>SUMMARY OF THE WORKSHOP ON MODELLING THE WEST AFRICAN CLIMATE SYSTEM WITH GLOBAL AND REGIONAL SCALE CLIMATE MODELS: RELEVANCE TO UNDERSTANDING CLIMATE VARIABILITY, LAND USE AND CLIMATE CHANGE</w:t>
      </w:r>
      <w:r w:rsidRPr="00247ADB">
        <w:rPr>
          <w:i/>
          <w:sz w:val="22"/>
          <w:szCs w:val="22"/>
        </w:rPr>
        <w:t>. BAMS</w:t>
      </w:r>
      <w:r w:rsidRPr="00247ADB">
        <w:rPr>
          <w:sz w:val="22"/>
          <w:szCs w:val="22"/>
        </w:rPr>
        <w:t>, APR 2002.</w:t>
      </w:r>
    </w:p>
    <w:p w14:paraId="088E93A2" w14:textId="77777777" w:rsidR="003F06CC" w:rsidRPr="00247ADB" w:rsidRDefault="003F06CC" w:rsidP="003F06CC">
      <w:pPr>
        <w:jc w:val="both"/>
        <w:rPr>
          <w:sz w:val="22"/>
          <w:szCs w:val="22"/>
        </w:rPr>
      </w:pPr>
    </w:p>
    <w:p w14:paraId="60C25C3B" w14:textId="77777777" w:rsidR="003F06CC" w:rsidRPr="00247ADB" w:rsidRDefault="003F06CC" w:rsidP="003F06CC">
      <w:pPr>
        <w:jc w:val="both"/>
        <w:rPr>
          <w:sz w:val="22"/>
          <w:szCs w:val="22"/>
        </w:rPr>
      </w:pPr>
      <w:r w:rsidRPr="00247ADB">
        <w:rPr>
          <w:sz w:val="22"/>
          <w:szCs w:val="22"/>
        </w:rPr>
        <w:t xml:space="preserve">- KAMGA F: A. ET AL.  SYSTEMATIC ERRORS OF THE OPERATIONAL ECMWF FORECAST MODEL OVER TROPICAL AFRICA. </w:t>
      </w:r>
      <w:r w:rsidRPr="00247ADB">
        <w:rPr>
          <w:i/>
          <w:sz w:val="22"/>
          <w:szCs w:val="22"/>
        </w:rPr>
        <w:t>AMS/MONTHLY WEATHER REVIEW</w:t>
      </w:r>
      <w:r w:rsidRPr="00247ADB">
        <w:rPr>
          <w:sz w:val="22"/>
          <w:szCs w:val="22"/>
        </w:rPr>
        <w:t>, JUNE 2000</w:t>
      </w:r>
      <w:r w:rsidRPr="00247ADB">
        <w:rPr>
          <w:color w:val="003366"/>
          <w:sz w:val="22"/>
          <w:szCs w:val="22"/>
        </w:rPr>
        <w:t>.</w:t>
      </w:r>
      <w:r w:rsidR="004D3502" w:rsidRPr="00247ADB">
        <w:rPr>
          <w:color w:val="003366"/>
          <w:sz w:val="22"/>
          <w:szCs w:val="22"/>
        </w:rPr>
        <w:t xml:space="preserve"> </w:t>
      </w:r>
      <w:hyperlink r:id="rId68" w:history="1">
        <w:r w:rsidR="004D3502" w:rsidRPr="00247ADB">
          <w:rPr>
            <w:rStyle w:val="Hyperlink"/>
            <w:sz w:val="22"/>
            <w:szCs w:val="22"/>
          </w:rPr>
          <w:t>https://www.researchgate.net/publication/249621316_Systematic_Errors_of_the_ECMWF_Operational_Model_over_Tropical_Africa</w:t>
        </w:r>
      </w:hyperlink>
    </w:p>
    <w:p w14:paraId="1B592DFC" w14:textId="77777777" w:rsidR="00583094" w:rsidRPr="00247ADB" w:rsidRDefault="00583094" w:rsidP="003809B6">
      <w:pPr>
        <w:widowControl w:val="0"/>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rPr>
          <w:iCs/>
          <w:sz w:val="22"/>
          <w:szCs w:val="22"/>
        </w:rPr>
      </w:pPr>
    </w:p>
    <w:p w14:paraId="4745DB43" w14:textId="77777777" w:rsidR="00E9556A" w:rsidRPr="00247ADB" w:rsidRDefault="00247ADB" w:rsidP="00E73C18">
      <w:pPr>
        <w:widowControl w:val="0"/>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rPr>
          <w:iCs/>
          <w:sz w:val="22"/>
          <w:szCs w:val="22"/>
        </w:rPr>
      </w:pPr>
      <w:r w:rsidRPr="00247ADB">
        <w:rPr>
          <w:iCs/>
          <w:sz w:val="22"/>
          <w:szCs w:val="22"/>
        </w:rPr>
        <w:t xml:space="preserve">CLIMATE KNOWLEDGE FOR ACTION: A GLOBAL FRAMEWORK FOR CLIMATE SERVICES EMPOWERING THE MOST VULNERABLE. THE REPORT OF THE </w:t>
      </w:r>
      <w:proofErr w:type="gramStart"/>
      <w:r w:rsidRPr="00247ADB">
        <w:rPr>
          <w:iCs/>
          <w:sz w:val="22"/>
          <w:szCs w:val="22"/>
        </w:rPr>
        <w:t>HIGH LEVEL</w:t>
      </w:r>
      <w:proofErr w:type="gramEnd"/>
      <w:r w:rsidRPr="00247ADB">
        <w:rPr>
          <w:iCs/>
          <w:sz w:val="22"/>
          <w:szCs w:val="22"/>
        </w:rPr>
        <w:t xml:space="preserve"> TASK FORCE FOR CLIMATE SERVICES. WMO-NO. 1065, 2011. </w:t>
      </w:r>
      <w:hyperlink r:id="rId69" w:history="1">
        <w:r w:rsidRPr="00247ADB">
          <w:rPr>
            <w:rStyle w:val="Hyperlink"/>
            <w:iCs/>
            <w:sz w:val="22"/>
            <w:szCs w:val="22"/>
          </w:rPr>
          <w:t>HTTP://WWW.WMO.INT/HLT-GFCS/DOWNLOADS/HLT_BOOK_FULL.PDF</w:t>
        </w:r>
      </w:hyperlink>
    </w:p>
    <w:p w14:paraId="5DF97473" w14:textId="77777777" w:rsidR="00BD760A" w:rsidRPr="00247ADB" w:rsidRDefault="00BD760A" w:rsidP="003809B6">
      <w:pPr>
        <w:rPr>
          <w:iCs/>
          <w:sz w:val="22"/>
          <w:szCs w:val="22"/>
        </w:rPr>
      </w:pPr>
    </w:p>
    <w:p w14:paraId="45F55B2F" w14:textId="77777777" w:rsidR="00E9556A" w:rsidRPr="00247ADB" w:rsidRDefault="00247ADB" w:rsidP="003809B6">
      <w:pPr>
        <w:tabs>
          <w:tab w:val="left" w:pos="0"/>
          <w:tab w:val="left" w:pos="421"/>
          <w:tab w:val="left" w:pos="1574"/>
          <w:tab w:val="left" w:pos="2278"/>
          <w:tab w:val="left" w:pos="3142"/>
          <w:tab w:val="left" w:pos="3879"/>
          <w:tab w:val="left" w:pos="6586"/>
          <w:tab w:val="left" w:pos="7608"/>
          <w:tab w:val="left" w:pos="8344"/>
          <w:tab w:val="left" w:pos="9360"/>
          <w:tab w:val="left" w:pos="10080"/>
          <w:tab w:val="left" w:pos="10800"/>
        </w:tabs>
        <w:spacing w:line="247" w:lineRule="auto"/>
        <w:rPr>
          <w:sz w:val="22"/>
          <w:szCs w:val="22"/>
        </w:rPr>
      </w:pPr>
      <w:r w:rsidRPr="00247ADB">
        <w:rPr>
          <w:sz w:val="22"/>
          <w:szCs w:val="22"/>
        </w:rPr>
        <w:t>KADI M., NJAU L.N., MWIKYA, J., KAMGA, A., 2011: STATE OF CLIMATE INFORMATION SERVICES FOR AGRICULTURE AND FOOD SECURITY IN WEST AFRICA. CGIAR/CCAFS WORKING PAPER 4, COPENHAGEN-DANEMARK</w:t>
      </w:r>
    </w:p>
    <w:p w14:paraId="70B7FA21" w14:textId="77777777" w:rsidR="00E9556A" w:rsidRPr="00247ADB" w:rsidRDefault="00E9556A" w:rsidP="003809B6">
      <w:pPr>
        <w:rPr>
          <w:iCs/>
          <w:sz w:val="22"/>
          <w:szCs w:val="22"/>
        </w:rPr>
      </w:pPr>
    </w:p>
    <w:p w14:paraId="5D03BEF2" w14:textId="77777777" w:rsidR="00BD760A" w:rsidRPr="00247ADB" w:rsidRDefault="00BD760A" w:rsidP="003809B6">
      <w:pPr>
        <w:rPr>
          <w:bCs/>
          <w:sz w:val="22"/>
          <w:szCs w:val="22"/>
        </w:rPr>
      </w:pPr>
    </w:p>
    <w:p w14:paraId="73C12699" w14:textId="77777777" w:rsidR="003809B6" w:rsidRPr="00247ADB" w:rsidRDefault="00247ADB" w:rsidP="003809B6">
      <w:pPr>
        <w:rPr>
          <w:bCs/>
          <w:sz w:val="22"/>
          <w:szCs w:val="22"/>
        </w:rPr>
      </w:pPr>
      <w:r w:rsidRPr="00247ADB">
        <w:rPr>
          <w:iCs/>
          <w:sz w:val="22"/>
          <w:szCs w:val="22"/>
        </w:rPr>
        <w:t xml:space="preserve">MORSE A., AND KAMGA F. A.  </w:t>
      </w:r>
      <w:r w:rsidRPr="00247ADB">
        <w:rPr>
          <w:bCs/>
          <w:sz w:val="22"/>
          <w:szCs w:val="22"/>
        </w:rPr>
        <w:t xml:space="preserve">CLIMATE AND HEALTH IN AFRICA: CLIMATE VARIABILITY, FORECASTING AND INTERVENTION: AN END-TO END APPROACH WITH SOME GAPS. WMO/WCRP/CLIVAR VACS FOCUS ON AFRICA. JULY 2006.  </w:t>
      </w:r>
      <w:hyperlink r:id="rId70" w:history="1">
        <w:r w:rsidRPr="00247ADB">
          <w:rPr>
            <w:rStyle w:val="Hyperlink"/>
            <w:bCs/>
            <w:color w:val="auto"/>
            <w:sz w:val="22"/>
            <w:szCs w:val="22"/>
          </w:rPr>
          <w:t>HTTP://WWW.CLIVAR.ORG/ORGANIZATION/VACS/DOCS/HEALTH.PDF</w:t>
        </w:r>
      </w:hyperlink>
    </w:p>
    <w:p w14:paraId="53F2AFDF" w14:textId="77777777" w:rsidR="003809B6" w:rsidRPr="00E81D90" w:rsidRDefault="003809B6" w:rsidP="003809B6">
      <w:pPr>
        <w:tabs>
          <w:tab w:val="left" w:pos="0"/>
          <w:tab w:val="left" w:pos="421"/>
          <w:tab w:val="left" w:pos="1574"/>
          <w:tab w:val="left" w:pos="2278"/>
          <w:tab w:val="left" w:pos="3142"/>
          <w:tab w:val="left" w:pos="3879"/>
          <w:tab w:val="left" w:pos="6586"/>
          <w:tab w:val="left" w:pos="7608"/>
          <w:tab w:val="left" w:pos="8344"/>
          <w:tab w:val="left" w:pos="9360"/>
          <w:tab w:val="left" w:pos="10080"/>
          <w:tab w:val="left" w:pos="10800"/>
        </w:tabs>
        <w:spacing w:line="247" w:lineRule="auto"/>
        <w:rPr>
          <w:rFonts w:ascii="Arial" w:hAnsi="Arial" w:cs="Arial"/>
          <w:bCs/>
          <w:sz w:val="22"/>
          <w:szCs w:val="22"/>
        </w:rPr>
      </w:pPr>
    </w:p>
    <w:p w14:paraId="2051D442" w14:textId="77777777" w:rsidR="003809B6" w:rsidRDefault="003809B6" w:rsidP="003F06CC">
      <w:pPr>
        <w:tabs>
          <w:tab w:val="left" w:pos="0"/>
          <w:tab w:val="left" w:pos="421"/>
          <w:tab w:val="left" w:pos="1574"/>
          <w:tab w:val="left" w:pos="2278"/>
          <w:tab w:val="left" w:pos="3142"/>
          <w:tab w:val="left" w:pos="3879"/>
          <w:tab w:val="left" w:pos="6586"/>
          <w:tab w:val="left" w:pos="7608"/>
          <w:tab w:val="left" w:pos="8344"/>
          <w:tab w:val="left" w:pos="9360"/>
          <w:tab w:val="left" w:pos="10080"/>
          <w:tab w:val="left" w:pos="10800"/>
        </w:tabs>
        <w:spacing w:line="247" w:lineRule="auto"/>
        <w:rPr>
          <w:rFonts w:ascii="Arial" w:hAnsi="Arial" w:cs="Arial"/>
          <w:bCs/>
          <w:sz w:val="22"/>
          <w:szCs w:val="22"/>
        </w:rPr>
      </w:pPr>
      <w:r w:rsidRPr="00E81D90">
        <w:rPr>
          <w:rFonts w:ascii="Arial" w:hAnsi="Arial" w:cs="Arial"/>
          <w:bCs/>
          <w:sz w:val="22"/>
          <w:szCs w:val="22"/>
        </w:rPr>
        <w:t xml:space="preserve"> </w:t>
      </w:r>
    </w:p>
    <w:p w14:paraId="413F1A4C" w14:textId="77777777" w:rsidR="00247ADB" w:rsidRPr="00E81D90" w:rsidRDefault="00247ADB" w:rsidP="003F06CC">
      <w:pPr>
        <w:tabs>
          <w:tab w:val="left" w:pos="0"/>
          <w:tab w:val="left" w:pos="421"/>
          <w:tab w:val="left" w:pos="1574"/>
          <w:tab w:val="left" w:pos="2278"/>
          <w:tab w:val="left" w:pos="3142"/>
          <w:tab w:val="left" w:pos="3879"/>
          <w:tab w:val="left" w:pos="6586"/>
          <w:tab w:val="left" w:pos="7608"/>
          <w:tab w:val="left" w:pos="8344"/>
          <w:tab w:val="left" w:pos="9360"/>
          <w:tab w:val="left" w:pos="10080"/>
          <w:tab w:val="left" w:pos="10800"/>
        </w:tabs>
        <w:spacing w:line="247" w:lineRule="auto"/>
        <w:rPr>
          <w:rFonts w:ascii="Arial" w:hAnsi="Arial" w:cs="Arial"/>
          <w:b/>
          <w:color w:val="003366"/>
          <w:sz w:val="22"/>
          <w:szCs w:val="22"/>
        </w:rPr>
      </w:pPr>
    </w:p>
    <w:p w14:paraId="2CE0BB97" w14:textId="77777777" w:rsidR="003F06CC" w:rsidRDefault="00E9556A">
      <w:pPr>
        <w:pStyle w:val="subhed"/>
        <w:rPr>
          <w:rFonts w:ascii="Arial" w:eastAsia="Times New Roman" w:hAnsi="Arial" w:cs="Arial"/>
          <w:bCs w:val="0"/>
          <w:sz w:val="22"/>
          <w:szCs w:val="22"/>
        </w:rPr>
      </w:pPr>
      <w:r w:rsidRPr="00E81D90">
        <w:rPr>
          <w:rFonts w:ascii="Arial" w:eastAsia="Times New Roman" w:hAnsi="Arial" w:cs="Arial"/>
          <w:bCs w:val="0"/>
          <w:sz w:val="22"/>
          <w:szCs w:val="22"/>
        </w:rPr>
        <w:t xml:space="preserve">Some </w:t>
      </w:r>
      <w:r w:rsidR="008D3BA0" w:rsidRPr="00E81D90">
        <w:rPr>
          <w:rFonts w:ascii="Arial" w:eastAsia="Times New Roman" w:hAnsi="Arial" w:cs="Arial"/>
          <w:bCs w:val="0"/>
          <w:sz w:val="22"/>
          <w:szCs w:val="22"/>
        </w:rPr>
        <w:t>Research</w:t>
      </w:r>
      <w:r w:rsidR="003F06CC">
        <w:rPr>
          <w:rFonts w:ascii="Arial" w:eastAsia="Times New Roman" w:hAnsi="Arial" w:cs="Arial"/>
          <w:bCs w:val="0"/>
          <w:sz w:val="22"/>
          <w:szCs w:val="22"/>
        </w:rPr>
        <w:t xml:space="preserve"> and Technological Develo</w:t>
      </w:r>
      <w:r w:rsidR="00E81D90">
        <w:rPr>
          <w:rFonts w:ascii="Arial" w:eastAsia="Times New Roman" w:hAnsi="Arial" w:cs="Arial"/>
          <w:bCs w:val="0"/>
          <w:sz w:val="22"/>
          <w:szCs w:val="22"/>
        </w:rPr>
        <w:t>pment</w:t>
      </w:r>
      <w:r w:rsidR="003F06CC">
        <w:rPr>
          <w:rFonts w:ascii="Arial" w:eastAsia="Times New Roman" w:hAnsi="Arial" w:cs="Arial"/>
          <w:bCs w:val="0"/>
          <w:sz w:val="22"/>
          <w:szCs w:val="22"/>
        </w:rPr>
        <w:t xml:space="preserve"> and Demonstration</w:t>
      </w:r>
    </w:p>
    <w:p w14:paraId="44894B80" w14:textId="77777777" w:rsidR="00252536" w:rsidRDefault="008D3BA0">
      <w:pPr>
        <w:pStyle w:val="subhed"/>
        <w:rPr>
          <w:rFonts w:ascii="Arial" w:eastAsia="Times New Roman" w:hAnsi="Arial" w:cs="Arial"/>
          <w:bCs w:val="0"/>
          <w:sz w:val="22"/>
          <w:szCs w:val="22"/>
        </w:rPr>
      </w:pPr>
      <w:r w:rsidRPr="00E81D90">
        <w:rPr>
          <w:rFonts w:ascii="Arial" w:eastAsia="Times New Roman" w:hAnsi="Arial" w:cs="Arial"/>
          <w:bCs w:val="0"/>
          <w:sz w:val="22"/>
          <w:szCs w:val="22"/>
        </w:rPr>
        <w:t xml:space="preserve"> Funding Obtained</w:t>
      </w:r>
    </w:p>
    <w:p w14:paraId="62223774" w14:textId="77777777" w:rsidR="00E9556A" w:rsidRDefault="00252536" w:rsidP="00252536">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auto"/>
          <w:sz w:val="22"/>
          <w:szCs w:val="22"/>
          <w:bdr w:val="none" w:sz="0" w:space="0" w:color="auto"/>
        </w:rPr>
      </w:pPr>
      <w:r w:rsidRPr="00E81D90">
        <w:rPr>
          <w:rFonts w:ascii="Arial" w:hAnsi="Arial" w:cs="Arial"/>
          <w:color w:val="auto"/>
          <w:sz w:val="22"/>
          <w:szCs w:val="22"/>
          <w:bdr w:val="none" w:sz="0" w:space="0" w:color="auto"/>
        </w:rPr>
        <w:t>Title of Project</w:t>
      </w:r>
      <w:r w:rsidR="00E9556A" w:rsidRPr="00E81D90">
        <w:rPr>
          <w:rFonts w:ascii="Arial" w:hAnsi="Arial" w:cs="Arial"/>
          <w:color w:val="auto"/>
          <w:sz w:val="22"/>
          <w:szCs w:val="22"/>
          <w:bdr w:val="none" w:sz="0" w:space="0" w:color="auto"/>
        </w:rPr>
        <w:t>s:</w:t>
      </w:r>
      <w:r w:rsidRPr="00E81D90">
        <w:rPr>
          <w:rFonts w:ascii="Arial" w:hAnsi="Arial" w:cs="Arial"/>
          <w:color w:val="auto"/>
          <w:sz w:val="22"/>
          <w:szCs w:val="22"/>
          <w:bdr w:val="none" w:sz="0" w:space="0" w:color="auto"/>
        </w:rPr>
        <w:t xml:space="preserve">  </w:t>
      </w:r>
    </w:p>
    <w:p w14:paraId="55B641B2" w14:textId="77777777" w:rsidR="003F06CC" w:rsidRPr="00E81D90" w:rsidRDefault="003F06CC" w:rsidP="00252536">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auto"/>
          <w:sz w:val="22"/>
          <w:szCs w:val="22"/>
          <w:bdr w:val="none" w:sz="0" w:space="0" w:color="auto"/>
        </w:rPr>
      </w:pPr>
    </w:p>
    <w:p w14:paraId="4C031A5D" w14:textId="77777777" w:rsidR="00252536" w:rsidRDefault="00E9556A" w:rsidP="00E9556A">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auto"/>
          <w:sz w:val="22"/>
          <w:szCs w:val="22"/>
          <w:bdr w:val="none" w:sz="0" w:space="0" w:color="auto"/>
        </w:rPr>
      </w:pPr>
      <w:proofErr w:type="spellStart"/>
      <w:r w:rsidRPr="00E81D90">
        <w:rPr>
          <w:rFonts w:ascii="Arial" w:hAnsi="Arial" w:cs="Arial"/>
          <w:color w:val="auto"/>
          <w:sz w:val="22"/>
          <w:szCs w:val="22"/>
          <w:bdr w:val="none" w:sz="0" w:space="0" w:color="auto"/>
          <w:lang w:val="fr-FR"/>
        </w:rPr>
        <w:t>African</w:t>
      </w:r>
      <w:proofErr w:type="spellEnd"/>
      <w:r w:rsidRPr="00E81D90">
        <w:rPr>
          <w:rFonts w:ascii="Arial" w:hAnsi="Arial" w:cs="Arial"/>
          <w:color w:val="auto"/>
          <w:sz w:val="22"/>
          <w:szCs w:val="22"/>
          <w:bdr w:val="none" w:sz="0" w:space="0" w:color="auto"/>
          <w:lang w:val="fr-FR"/>
        </w:rPr>
        <w:t xml:space="preserve"> </w:t>
      </w:r>
      <w:proofErr w:type="spellStart"/>
      <w:r w:rsidRPr="00E81D90">
        <w:rPr>
          <w:rFonts w:ascii="Arial" w:hAnsi="Arial" w:cs="Arial"/>
          <w:color w:val="auto"/>
          <w:sz w:val="22"/>
          <w:szCs w:val="22"/>
          <w:bdr w:val="none" w:sz="0" w:space="0" w:color="auto"/>
          <w:lang w:val="fr-FR"/>
        </w:rPr>
        <w:t>Monsoon</w:t>
      </w:r>
      <w:proofErr w:type="spellEnd"/>
      <w:r w:rsidRPr="00E81D90">
        <w:rPr>
          <w:rFonts w:ascii="Arial" w:hAnsi="Arial" w:cs="Arial"/>
          <w:color w:val="auto"/>
          <w:sz w:val="22"/>
          <w:szCs w:val="22"/>
          <w:bdr w:val="none" w:sz="0" w:space="0" w:color="auto"/>
          <w:lang w:val="fr-FR"/>
        </w:rPr>
        <w:t xml:space="preserve"> </w:t>
      </w:r>
      <w:proofErr w:type="spellStart"/>
      <w:r w:rsidRPr="00E81D90">
        <w:rPr>
          <w:rFonts w:ascii="Arial" w:hAnsi="Arial" w:cs="Arial"/>
          <w:color w:val="auto"/>
          <w:sz w:val="22"/>
          <w:szCs w:val="22"/>
          <w:bdr w:val="none" w:sz="0" w:space="0" w:color="auto"/>
          <w:lang w:val="fr-FR"/>
        </w:rPr>
        <w:t>Multidisciplinary</w:t>
      </w:r>
      <w:proofErr w:type="spellEnd"/>
      <w:r w:rsidRPr="00E81D90">
        <w:rPr>
          <w:rFonts w:ascii="Arial" w:hAnsi="Arial" w:cs="Arial"/>
          <w:color w:val="auto"/>
          <w:sz w:val="22"/>
          <w:szCs w:val="22"/>
          <w:bdr w:val="none" w:sz="0" w:space="0" w:color="auto"/>
          <w:lang w:val="fr-FR"/>
        </w:rPr>
        <w:t xml:space="preserve"> </w:t>
      </w:r>
      <w:proofErr w:type="spellStart"/>
      <w:r w:rsidRPr="00E81D90">
        <w:rPr>
          <w:rFonts w:ascii="Arial" w:hAnsi="Arial" w:cs="Arial"/>
          <w:color w:val="auto"/>
          <w:sz w:val="22"/>
          <w:szCs w:val="22"/>
          <w:bdr w:val="none" w:sz="0" w:space="0" w:color="auto"/>
          <w:lang w:val="fr-FR"/>
        </w:rPr>
        <w:t>Analysis</w:t>
      </w:r>
      <w:proofErr w:type="spellEnd"/>
      <w:r w:rsidRPr="00E81D90">
        <w:rPr>
          <w:rFonts w:ascii="Arial" w:hAnsi="Arial" w:cs="Arial"/>
          <w:color w:val="auto"/>
          <w:sz w:val="22"/>
          <w:szCs w:val="22"/>
          <w:bdr w:val="none" w:sz="0" w:space="0" w:color="auto"/>
          <w:lang w:val="fr-FR"/>
        </w:rPr>
        <w:t xml:space="preserve"> (AMMA-EU). </w:t>
      </w:r>
      <w:r w:rsidRPr="00E81D90">
        <w:rPr>
          <w:rFonts w:ascii="Arial" w:hAnsi="Arial" w:cs="Arial"/>
          <w:color w:val="auto"/>
          <w:sz w:val="22"/>
          <w:szCs w:val="22"/>
          <w:bdr w:val="none" w:sz="0" w:space="0" w:color="auto"/>
        </w:rPr>
        <w:t>European Union Funding through</w:t>
      </w:r>
      <w:r w:rsidR="003F06CC">
        <w:rPr>
          <w:rFonts w:ascii="Arial" w:hAnsi="Arial" w:cs="Arial"/>
          <w:color w:val="auto"/>
          <w:sz w:val="22"/>
          <w:szCs w:val="22"/>
          <w:bdr w:val="none" w:sz="0" w:space="0" w:color="auto"/>
        </w:rPr>
        <w:t xml:space="preserve"> the 6th</w:t>
      </w:r>
      <w:r w:rsidRPr="00E81D90">
        <w:rPr>
          <w:rFonts w:ascii="Arial" w:hAnsi="Arial" w:cs="Arial"/>
          <w:color w:val="auto"/>
          <w:sz w:val="22"/>
          <w:szCs w:val="22"/>
          <w:bdr w:val="none" w:sz="0" w:space="0" w:color="auto"/>
        </w:rPr>
        <w:t xml:space="preserve"> F</w:t>
      </w:r>
      <w:r w:rsidR="003F06CC">
        <w:rPr>
          <w:rFonts w:ascii="Arial" w:hAnsi="Arial" w:cs="Arial"/>
          <w:color w:val="auto"/>
          <w:sz w:val="22"/>
          <w:szCs w:val="22"/>
          <w:bdr w:val="none" w:sz="0" w:space="0" w:color="auto"/>
        </w:rPr>
        <w:t xml:space="preserve">ramework </w:t>
      </w:r>
      <w:proofErr w:type="gramStart"/>
      <w:r w:rsidRPr="00E81D90">
        <w:rPr>
          <w:rFonts w:ascii="Arial" w:hAnsi="Arial" w:cs="Arial"/>
          <w:color w:val="auto"/>
          <w:sz w:val="22"/>
          <w:szCs w:val="22"/>
          <w:bdr w:val="none" w:sz="0" w:space="0" w:color="auto"/>
        </w:rPr>
        <w:t>P</w:t>
      </w:r>
      <w:r w:rsidR="003F06CC">
        <w:rPr>
          <w:rFonts w:ascii="Arial" w:hAnsi="Arial" w:cs="Arial"/>
          <w:color w:val="auto"/>
          <w:sz w:val="22"/>
          <w:szCs w:val="22"/>
          <w:bdr w:val="none" w:sz="0" w:space="0" w:color="auto"/>
        </w:rPr>
        <w:t xml:space="preserve">rogramme </w:t>
      </w:r>
      <w:r w:rsidRPr="00E81D90">
        <w:rPr>
          <w:rFonts w:ascii="Arial" w:hAnsi="Arial" w:cs="Arial"/>
          <w:color w:val="auto"/>
          <w:sz w:val="22"/>
          <w:szCs w:val="22"/>
          <w:bdr w:val="none" w:sz="0" w:space="0" w:color="auto"/>
        </w:rPr>
        <w:t>.</w:t>
      </w:r>
      <w:proofErr w:type="gramEnd"/>
      <w:r w:rsidRPr="00E81D90">
        <w:rPr>
          <w:rFonts w:ascii="Arial" w:hAnsi="Arial" w:cs="Arial"/>
          <w:color w:val="auto"/>
          <w:sz w:val="22"/>
          <w:szCs w:val="22"/>
          <w:bdr w:val="none" w:sz="0" w:space="0" w:color="auto"/>
        </w:rPr>
        <w:t xml:space="preserve"> </w:t>
      </w:r>
    </w:p>
    <w:p w14:paraId="2E172D50" w14:textId="77777777" w:rsidR="003F06CC" w:rsidRPr="00E81D90" w:rsidRDefault="003F06CC" w:rsidP="004F65AE">
      <w:pPr>
        <w:pStyle w:val="ListParagraph"/>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auto"/>
          <w:sz w:val="22"/>
          <w:szCs w:val="22"/>
          <w:bdr w:val="none" w:sz="0" w:space="0" w:color="auto"/>
        </w:rPr>
      </w:pPr>
    </w:p>
    <w:p w14:paraId="4A32337F" w14:textId="77777777" w:rsidR="0081151F" w:rsidRPr="003F06CC" w:rsidRDefault="00E9556A" w:rsidP="00E9556A">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E81D90">
        <w:rPr>
          <w:rFonts w:ascii="Arial" w:hAnsi="Arial" w:cs="Arial"/>
          <w:color w:val="auto"/>
          <w:sz w:val="22"/>
          <w:szCs w:val="22"/>
          <w:bdr w:val="none" w:sz="0" w:space="0" w:color="auto"/>
        </w:rPr>
        <w:t xml:space="preserve">Impact of +2°C increase of global temperatures in Europe and other vulnerable regions (IMPACT 2C). European Union funding under </w:t>
      </w:r>
      <w:r w:rsidR="004F65AE">
        <w:rPr>
          <w:rFonts w:ascii="Arial" w:hAnsi="Arial" w:cs="Arial"/>
          <w:color w:val="auto"/>
          <w:sz w:val="22"/>
          <w:szCs w:val="22"/>
          <w:bdr w:val="none" w:sz="0" w:space="0" w:color="auto"/>
        </w:rPr>
        <w:t>7</w:t>
      </w:r>
      <w:r w:rsidR="004F65AE" w:rsidRPr="004F65AE">
        <w:rPr>
          <w:rFonts w:ascii="Arial" w:hAnsi="Arial" w:cs="Arial"/>
          <w:color w:val="auto"/>
          <w:sz w:val="22"/>
          <w:szCs w:val="22"/>
          <w:bdr w:val="none" w:sz="0" w:space="0" w:color="auto"/>
          <w:vertAlign w:val="superscript"/>
        </w:rPr>
        <w:t>th</w:t>
      </w:r>
      <w:r w:rsidR="004F65AE">
        <w:rPr>
          <w:rFonts w:ascii="Arial" w:hAnsi="Arial" w:cs="Arial"/>
          <w:color w:val="auto"/>
          <w:sz w:val="22"/>
          <w:szCs w:val="22"/>
          <w:bdr w:val="none" w:sz="0" w:space="0" w:color="auto"/>
        </w:rPr>
        <w:t xml:space="preserve"> </w:t>
      </w:r>
      <w:r w:rsidR="004D3502">
        <w:rPr>
          <w:rFonts w:ascii="Arial" w:hAnsi="Arial" w:cs="Arial"/>
          <w:color w:val="auto"/>
          <w:sz w:val="22"/>
          <w:szCs w:val="22"/>
          <w:bdr w:val="none" w:sz="0" w:space="0" w:color="auto"/>
        </w:rPr>
        <w:t xml:space="preserve">EU </w:t>
      </w:r>
      <w:r w:rsidRPr="00E81D90">
        <w:rPr>
          <w:rFonts w:ascii="Arial" w:hAnsi="Arial" w:cs="Arial"/>
          <w:color w:val="auto"/>
          <w:sz w:val="22"/>
          <w:szCs w:val="22"/>
          <w:bdr w:val="none" w:sz="0" w:space="0" w:color="auto"/>
        </w:rPr>
        <w:t>F</w:t>
      </w:r>
      <w:r w:rsidR="004F65AE">
        <w:rPr>
          <w:rFonts w:ascii="Arial" w:hAnsi="Arial" w:cs="Arial"/>
          <w:color w:val="auto"/>
          <w:sz w:val="22"/>
          <w:szCs w:val="22"/>
          <w:bdr w:val="none" w:sz="0" w:space="0" w:color="auto"/>
        </w:rPr>
        <w:t xml:space="preserve">ramework </w:t>
      </w:r>
      <w:proofErr w:type="gramStart"/>
      <w:r w:rsidRPr="00E81D90">
        <w:rPr>
          <w:rFonts w:ascii="Arial" w:hAnsi="Arial" w:cs="Arial"/>
          <w:color w:val="auto"/>
          <w:sz w:val="22"/>
          <w:szCs w:val="22"/>
          <w:bdr w:val="none" w:sz="0" w:space="0" w:color="auto"/>
        </w:rPr>
        <w:t>P</w:t>
      </w:r>
      <w:r w:rsidR="004F65AE">
        <w:rPr>
          <w:rFonts w:ascii="Arial" w:hAnsi="Arial" w:cs="Arial"/>
          <w:color w:val="auto"/>
          <w:sz w:val="22"/>
          <w:szCs w:val="22"/>
          <w:bdr w:val="none" w:sz="0" w:space="0" w:color="auto"/>
        </w:rPr>
        <w:t xml:space="preserve">rogramme </w:t>
      </w:r>
      <w:r w:rsidRPr="00E81D90">
        <w:rPr>
          <w:rFonts w:ascii="Arial" w:hAnsi="Arial" w:cs="Arial"/>
          <w:color w:val="auto"/>
          <w:sz w:val="22"/>
          <w:szCs w:val="22"/>
          <w:bdr w:val="none" w:sz="0" w:space="0" w:color="auto"/>
        </w:rPr>
        <w:t>.</w:t>
      </w:r>
      <w:proofErr w:type="gramEnd"/>
      <w:r w:rsidRPr="00E81D90">
        <w:rPr>
          <w:rFonts w:ascii="Arial" w:hAnsi="Arial" w:cs="Arial"/>
          <w:color w:val="auto"/>
          <w:sz w:val="22"/>
          <w:szCs w:val="22"/>
          <w:bdr w:val="none" w:sz="0" w:space="0" w:color="auto"/>
        </w:rPr>
        <w:t xml:space="preserve"> </w:t>
      </w:r>
    </w:p>
    <w:p w14:paraId="02EE7C63" w14:textId="77777777" w:rsidR="003F06CC" w:rsidRPr="00E81D90" w:rsidRDefault="003F06CC" w:rsidP="004F65AE">
      <w:pPr>
        <w:pStyle w:val="ListParagraph"/>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12268F00" w14:textId="77777777" w:rsidR="00DF60CF" w:rsidRPr="004F65AE" w:rsidRDefault="00DF60CF" w:rsidP="00E9556A">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E81D90">
        <w:rPr>
          <w:rFonts w:ascii="Arial" w:hAnsi="Arial" w:cs="Arial"/>
          <w:color w:val="auto"/>
          <w:sz w:val="22"/>
          <w:szCs w:val="22"/>
          <w:bdr w:val="none" w:sz="0" w:space="0" w:color="auto"/>
        </w:rPr>
        <w:t xml:space="preserve">Monitoring of the Environment for Security </w:t>
      </w:r>
      <w:proofErr w:type="gramStart"/>
      <w:r w:rsidRPr="00E81D90">
        <w:rPr>
          <w:rFonts w:ascii="Arial" w:hAnsi="Arial" w:cs="Arial"/>
          <w:color w:val="auto"/>
          <w:sz w:val="22"/>
          <w:szCs w:val="22"/>
          <w:bdr w:val="none" w:sz="0" w:space="0" w:color="auto"/>
        </w:rPr>
        <w:t>In</w:t>
      </w:r>
      <w:proofErr w:type="gramEnd"/>
      <w:r w:rsidRPr="00E81D90">
        <w:rPr>
          <w:rFonts w:ascii="Arial" w:hAnsi="Arial" w:cs="Arial"/>
          <w:color w:val="auto"/>
          <w:sz w:val="22"/>
          <w:szCs w:val="22"/>
          <w:bdr w:val="none" w:sz="0" w:space="0" w:color="auto"/>
        </w:rPr>
        <w:t xml:space="preserve"> Africa (MESA) programme </w:t>
      </w:r>
      <w:r w:rsidR="004F65AE">
        <w:rPr>
          <w:rFonts w:ascii="Arial" w:hAnsi="Arial" w:cs="Arial"/>
          <w:color w:val="auto"/>
          <w:sz w:val="22"/>
          <w:szCs w:val="22"/>
          <w:bdr w:val="none" w:sz="0" w:space="0" w:color="auto"/>
        </w:rPr>
        <w:t xml:space="preserve">funding </w:t>
      </w:r>
      <w:r w:rsidRPr="00E81D90">
        <w:rPr>
          <w:rFonts w:ascii="Arial" w:hAnsi="Arial" w:cs="Arial"/>
          <w:color w:val="auto"/>
          <w:sz w:val="22"/>
          <w:szCs w:val="22"/>
          <w:bdr w:val="none" w:sz="0" w:space="0" w:color="auto"/>
        </w:rPr>
        <w:t>under 10</w:t>
      </w:r>
      <w:r w:rsidRPr="00E81D90">
        <w:rPr>
          <w:rFonts w:ascii="Arial" w:hAnsi="Arial" w:cs="Arial"/>
          <w:color w:val="auto"/>
          <w:sz w:val="22"/>
          <w:szCs w:val="22"/>
          <w:bdr w:val="none" w:sz="0" w:space="0" w:color="auto"/>
          <w:vertAlign w:val="superscript"/>
        </w:rPr>
        <w:t>th</w:t>
      </w:r>
      <w:r w:rsidRPr="00E81D90">
        <w:rPr>
          <w:rFonts w:ascii="Arial" w:hAnsi="Arial" w:cs="Arial"/>
          <w:color w:val="auto"/>
          <w:sz w:val="22"/>
          <w:szCs w:val="22"/>
          <w:bdr w:val="none" w:sz="0" w:space="0" w:color="auto"/>
        </w:rPr>
        <w:t xml:space="preserve"> European Development Fund</w:t>
      </w:r>
    </w:p>
    <w:p w14:paraId="6C48ACD8" w14:textId="77777777" w:rsidR="004F65AE" w:rsidRPr="00E81D90" w:rsidRDefault="004F65AE" w:rsidP="004F65AE">
      <w:pPr>
        <w:pStyle w:val="ListParagraph"/>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3B1BD401" w14:textId="77777777" w:rsidR="00DF60CF" w:rsidRPr="004F65AE" w:rsidRDefault="00F91E42" w:rsidP="004F65AE">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E81D90">
        <w:rPr>
          <w:rFonts w:ascii="Arial" w:hAnsi="Arial" w:cs="Arial"/>
          <w:color w:val="auto"/>
          <w:sz w:val="22"/>
          <w:szCs w:val="22"/>
          <w:bdr w:val="none" w:sz="0" w:space="0" w:color="auto"/>
        </w:rPr>
        <w:t>‘</w:t>
      </w:r>
      <w:r w:rsidR="00DF60CF" w:rsidRPr="00E81D90">
        <w:rPr>
          <w:rFonts w:ascii="Arial" w:hAnsi="Arial" w:cs="Arial"/>
          <w:color w:val="auto"/>
          <w:sz w:val="22"/>
          <w:szCs w:val="22"/>
          <w:bdr w:val="none" w:sz="0" w:space="0" w:color="auto"/>
        </w:rPr>
        <w:t>Face Climate Change Together</w:t>
      </w:r>
      <w:proofErr w:type="gramStart"/>
      <w:r w:rsidRPr="00E81D90">
        <w:rPr>
          <w:rFonts w:ascii="Arial" w:hAnsi="Arial" w:cs="Arial"/>
          <w:color w:val="auto"/>
          <w:sz w:val="22"/>
          <w:szCs w:val="22"/>
          <w:bdr w:val="none" w:sz="0" w:space="0" w:color="auto"/>
        </w:rPr>
        <w:t>’</w:t>
      </w:r>
      <w:r w:rsidR="00DF60CF" w:rsidRPr="00E81D90">
        <w:rPr>
          <w:rFonts w:ascii="Arial" w:hAnsi="Arial" w:cs="Arial"/>
          <w:color w:val="auto"/>
          <w:sz w:val="22"/>
          <w:szCs w:val="22"/>
          <w:bdr w:val="none" w:sz="0" w:space="0" w:color="auto"/>
        </w:rPr>
        <w:t xml:space="preserve">  project</w:t>
      </w:r>
      <w:proofErr w:type="gramEnd"/>
      <w:r w:rsidR="00DF60CF" w:rsidRPr="00E81D90">
        <w:rPr>
          <w:rFonts w:ascii="Arial" w:hAnsi="Arial" w:cs="Arial"/>
          <w:color w:val="auto"/>
          <w:sz w:val="22"/>
          <w:szCs w:val="22"/>
          <w:bdr w:val="none" w:sz="0" w:space="0" w:color="auto"/>
        </w:rPr>
        <w:t xml:space="preserve"> </w:t>
      </w:r>
      <w:r w:rsidR="004F65AE">
        <w:rPr>
          <w:rFonts w:ascii="Arial" w:hAnsi="Arial" w:cs="Arial"/>
          <w:color w:val="auto"/>
          <w:sz w:val="22"/>
          <w:szCs w:val="22"/>
          <w:bdr w:val="none" w:sz="0" w:space="0" w:color="auto"/>
        </w:rPr>
        <w:t xml:space="preserve">funding </w:t>
      </w:r>
      <w:r w:rsidR="00DF60CF" w:rsidRPr="00E81D90">
        <w:rPr>
          <w:rFonts w:ascii="Arial" w:hAnsi="Arial" w:cs="Arial"/>
          <w:color w:val="auto"/>
          <w:sz w:val="22"/>
          <w:szCs w:val="22"/>
          <w:bdr w:val="none" w:sz="0" w:space="0" w:color="auto"/>
        </w:rPr>
        <w:t xml:space="preserve">under </w:t>
      </w:r>
      <w:r w:rsidR="004F65AE">
        <w:rPr>
          <w:rFonts w:ascii="Arial" w:hAnsi="Arial" w:cs="Arial"/>
          <w:color w:val="auto"/>
          <w:sz w:val="22"/>
          <w:szCs w:val="22"/>
          <w:bdr w:val="none" w:sz="0" w:space="0" w:color="auto"/>
        </w:rPr>
        <w:t>the International Development Research C</w:t>
      </w:r>
      <w:r w:rsidR="00DF60CF" w:rsidRPr="00E81D90">
        <w:rPr>
          <w:rFonts w:ascii="Arial" w:hAnsi="Arial" w:cs="Arial"/>
          <w:color w:val="auto"/>
          <w:sz w:val="22"/>
          <w:szCs w:val="22"/>
          <w:bdr w:val="none" w:sz="0" w:space="0" w:color="auto"/>
        </w:rPr>
        <w:t>entre of Canada (IDRC)</w:t>
      </w:r>
      <w:r w:rsidRPr="00E81D90">
        <w:rPr>
          <w:rFonts w:ascii="Arial" w:hAnsi="Arial" w:cs="Arial"/>
          <w:color w:val="auto"/>
          <w:sz w:val="22"/>
          <w:szCs w:val="22"/>
          <w:bdr w:val="none" w:sz="0" w:space="0" w:color="auto"/>
        </w:rPr>
        <w:t>.</w:t>
      </w:r>
    </w:p>
    <w:p w14:paraId="35A0F5D1" w14:textId="77777777" w:rsidR="004F65AE" w:rsidRPr="00E81D90" w:rsidRDefault="004F65AE" w:rsidP="004F65AE">
      <w:pPr>
        <w:pStyle w:val="ListParagraph"/>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7B032964" w14:textId="77777777" w:rsidR="00DF60CF" w:rsidRPr="004F65AE" w:rsidRDefault="00DF60CF" w:rsidP="00E9556A">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E81D90">
        <w:rPr>
          <w:rFonts w:ascii="Arial" w:hAnsi="Arial" w:cs="Arial"/>
          <w:color w:val="auto"/>
          <w:sz w:val="22"/>
          <w:szCs w:val="22"/>
          <w:bdr w:val="none" w:sz="0" w:space="0" w:color="auto"/>
        </w:rPr>
        <w:t>Africa Climate Adaptation and Food Security project under UNDP</w:t>
      </w:r>
      <w:r w:rsidR="00BD760A" w:rsidRPr="00E81D90">
        <w:rPr>
          <w:rFonts w:ascii="Arial" w:hAnsi="Arial" w:cs="Arial"/>
          <w:color w:val="auto"/>
          <w:sz w:val="22"/>
          <w:szCs w:val="22"/>
          <w:bdr w:val="none" w:sz="0" w:space="0" w:color="auto"/>
        </w:rPr>
        <w:t xml:space="preserve"> Regional bureau for </w:t>
      </w:r>
      <w:proofErr w:type="gramStart"/>
      <w:r w:rsidR="00BD760A" w:rsidRPr="00E81D90">
        <w:rPr>
          <w:rFonts w:ascii="Arial" w:hAnsi="Arial" w:cs="Arial"/>
          <w:color w:val="auto"/>
          <w:sz w:val="22"/>
          <w:szCs w:val="22"/>
          <w:bdr w:val="none" w:sz="0" w:space="0" w:color="auto"/>
        </w:rPr>
        <w:t xml:space="preserve">Africa </w:t>
      </w:r>
      <w:r w:rsidRPr="00E81D90">
        <w:rPr>
          <w:rFonts w:ascii="Arial" w:hAnsi="Arial" w:cs="Arial"/>
          <w:color w:val="auto"/>
          <w:sz w:val="22"/>
          <w:szCs w:val="22"/>
          <w:bdr w:val="none" w:sz="0" w:space="0" w:color="auto"/>
        </w:rPr>
        <w:t xml:space="preserve"> with</w:t>
      </w:r>
      <w:proofErr w:type="gramEnd"/>
      <w:r w:rsidRPr="00E81D90">
        <w:rPr>
          <w:rFonts w:ascii="Arial" w:hAnsi="Arial" w:cs="Arial"/>
          <w:color w:val="auto"/>
          <w:sz w:val="22"/>
          <w:szCs w:val="22"/>
          <w:bdr w:val="none" w:sz="0" w:space="0" w:color="auto"/>
        </w:rPr>
        <w:t xml:space="preserve"> funding from the Government of Japan</w:t>
      </w:r>
    </w:p>
    <w:p w14:paraId="4357D2B2" w14:textId="77777777" w:rsidR="004F65AE" w:rsidRPr="005233D6" w:rsidRDefault="004F65AE" w:rsidP="004F65AE">
      <w:pPr>
        <w:pStyle w:val="ListParagraph"/>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1B3AC9C3" w14:textId="77777777" w:rsidR="005233D6" w:rsidRPr="00C54689" w:rsidRDefault="005233D6" w:rsidP="00E9556A">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Pr>
          <w:rFonts w:ascii="Arial" w:hAnsi="Arial" w:cs="Arial"/>
          <w:color w:val="auto"/>
          <w:sz w:val="22"/>
          <w:szCs w:val="22"/>
          <w:bdr w:val="none" w:sz="0" w:space="0" w:color="auto"/>
        </w:rPr>
        <w:lastRenderedPageBreak/>
        <w:t>Climate Services for Increased Resilience in the Sahel with funding from USAID and Norwegian Refugee Council</w:t>
      </w:r>
    </w:p>
    <w:p w14:paraId="395B022D" w14:textId="77777777" w:rsidR="00C54689" w:rsidRDefault="00C54689" w:rsidP="00C54689">
      <w:pPr>
        <w:pStyle w:val="ListParagraph"/>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auto"/>
          <w:sz w:val="22"/>
          <w:szCs w:val="22"/>
          <w:bdr w:val="none" w:sz="0" w:space="0" w:color="auto"/>
        </w:rPr>
      </w:pPr>
    </w:p>
    <w:p w14:paraId="736F44FF" w14:textId="77777777" w:rsidR="00C54689" w:rsidRDefault="00C54689" w:rsidP="00C54689">
      <w:pPr>
        <w:pStyle w:val="subhed"/>
        <w:rPr>
          <w:rFonts w:ascii="Arial" w:eastAsia="Times New Roman" w:hAnsi="Arial" w:cs="Arial"/>
          <w:bCs w:val="0"/>
          <w:sz w:val="22"/>
          <w:szCs w:val="22"/>
        </w:rPr>
      </w:pPr>
      <w:r>
        <w:rPr>
          <w:rFonts w:ascii="Arial" w:eastAsia="Times New Roman" w:hAnsi="Arial" w:cs="Arial"/>
          <w:bCs w:val="0"/>
          <w:sz w:val="22"/>
          <w:szCs w:val="22"/>
        </w:rPr>
        <w:t>List of three References</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60"/>
        <w:gridCol w:w="2738"/>
        <w:gridCol w:w="3997"/>
        <w:gridCol w:w="2149"/>
      </w:tblGrid>
      <w:tr w:rsidR="00C54689" w:rsidRPr="00C54689" w14:paraId="48B0EC50" w14:textId="77777777" w:rsidTr="00AE218D">
        <w:trPr>
          <w:cantSplit/>
          <w:trHeight w:val="297"/>
        </w:trPr>
        <w:tc>
          <w:tcPr>
            <w:tcW w:w="246" w:type="pct"/>
          </w:tcPr>
          <w:p w14:paraId="0EB6E3E0" w14:textId="77777777" w:rsidR="00C54689" w:rsidRPr="00C54689" w:rsidRDefault="00C54689" w:rsidP="00AE218D">
            <w:pPr>
              <w:spacing w:before="120" w:after="120" w:line="300" w:lineRule="atLeast"/>
              <w:ind w:right="-28"/>
              <w:rPr>
                <w:rFonts w:ascii="Arial" w:hAnsi="Arial" w:cs="Arial"/>
                <w:sz w:val="18"/>
                <w:szCs w:val="18"/>
              </w:rPr>
            </w:pPr>
          </w:p>
        </w:tc>
        <w:tc>
          <w:tcPr>
            <w:tcW w:w="1465" w:type="pct"/>
          </w:tcPr>
          <w:p w14:paraId="1950B7F5" w14:textId="77777777" w:rsidR="00C54689" w:rsidRPr="00C54689" w:rsidRDefault="00C54689" w:rsidP="00AE218D">
            <w:pPr>
              <w:ind w:right="-57"/>
              <w:rPr>
                <w:rFonts w:ascii="Arial" w:hAnsi="Arial" w:cs="Arial"/>
                <w:sz w:val="18"/>
                <w:szCs w:val="18"/>
              </w:rPr>
            </w:pPr>
            <w:r w:rsidRPr="00C54689">
              <w:rPr>
                <w:rFonts w:ascii="Arial" w:hAnsi="Arial" w:cs="Arial"/>
                <w:sz w:val="18"/>
                <w:szCs w:val="18"/>
              </w:rPr>
              <w:t>Name</w:t>
            </w:r>
          </w:p>
        </w:tc>
        <w:tc>
          <w:tcPr>
            <w:tcW w:w="2139" w:type="pct"/>
          </w:tcPr>
          <w:p w14:paraId="48ADF298" w14:textId="77777777" w:rsidR="00C54689" w:rsidRPr="00C54689" w:rsidRDefault="00C54689" w:rsidP="00AE218D">
            <w:pPr>
              <w:ind w:right="-57"/>
              <w:rPr>
                <w:rFonts w:ascii="Arial" w:hAnsi="Arial" w:cs="Arial"/>
                <w:sz w:val="18"/>
                <w:szCs w:val="18"/>
              </w:rPr>
            </w:pPr>
            <w:r w:rsidRPr="00C54689">
              <w:rPr>
                <w:rFonts w:ascii="Arial" w:hAnsi="Arial" w:cs="Arial"/>
                <w:sz w:val="18"/>
                <w:szCs w:val="18"/>
              </w:rPr>
              <w:t>Address</w:t>
            </w:r>
          </w:p>
        </w:tc>
        <w:tc>
          <w:tcPr>
            <w:tcW w:w="1150" w:type="pct"/>
          </w:tcPr>
          <w:p w14:paraId="54407AB9" w14:textId="77777777" w:rsidR="00C54689" w:rsidRPr="00C54689" w:rsidRDefault="00C54689" w:rsidP="00AE218D">
            <w:pPr>
              <w:ind w:right="-57"/>
              <w:rPr>
                <w:rFonts w:ascii="Arial" w:hAnsi="Arial" w:cs="Arial"/>
                <w:sz w:val="18"/>
                <w:szCs w:val="18"/>
              </w:rPr>
            </w:pPr>
            <w:r w:rsidRPr="00C54689">
              <w:rPr>
                <w:rFonts w:ascii="Arial" w:hAnsi="Arial" w:cs="Arial"/>
                <w:sz w:val="18"/>
                <w:szCs w:val="18"/>
              </w:rPr>
              <w:t>N° Telephone.</w:t>
            </w:r>
          </w:p>
        </w:tc>
      </w:tr>
      <w:tr w:rsidR="00C54689" w:rsidRPr="00C54689" w14:paraId="39E5E168" w14:textId="77777777" w:rsidTr="00AE218D">
        <w:trPr>
          <w:cantSplit/>
          <w:trHeight w:val="20"/>
        </w:trPr>
        <w:tc>
          <w:tcPr>
            <w:tcW w:w="246" w:type="pct"/>
            <w:vAlign w:val="center"/>
          </w:tcPr>
          <w:p w14:paraId="4666A27D" w14:textId="77777777" w:rsidR="00C54689" w:rsidRPr="00C54689" w:rsidRDefault="00C54689" w:rsidP="00AE218D">
            <w:pPr>
              <w:ind w:right="-28"/>
              <w:rPr>
                <w:rFonts w:ascii="Arial" w:hAnsi="Arial" w:cs="Arial"/>
                <w:sz w:val="18"/>
                <w:szCs w:val="18"/>
              </w:rPr>
            </w:pPr>
            <w:r w:rsidRPr="00C54689">
              <w:rPr>
                <w:rFonts w:ascii="Arial" w:hAnsi="Arial" w:cs="Arial"/>
                <w:sz w:val="18"/>
                <w:szCs w:val="18"/>
              </w:rPr>
              <w:t>1</w:t>
            </w:r>
          </w:p>
        </w:tc>
        <w:tc>
          <w:tcPr>
            <w:tcW w:w="1465" w:type="pct"/>
          </w:tcPr>
          <w:p w14:paraId="6A745EB0" w14:textId="77777777" w:rsidR="00C54689" w:rsidRPr="00C54689" w:rsidRDefault="00C54689" w:rsidP="00AE218D">
            <w:pPr>
              <w:ind w:right="-28"/>
              <w:rPr>
                <w:rFonts w:ascii="Arial" w:hAnsi="Arial" w:cs="Arial"/>
                <w:sz w:val="18"/>
                <w:szCs w:val="18"/>
              </w:rPr>
            </w:pPr>
            <w:r w:rsidRPr="00C54689">
              <w:rPr>
                <w:rFonts w:ascii="Arial" w:hAnsi="Arial" w:cs="Arial"/>
                <w:sz w:val="20"/>
                <w:szCs w:val="20"/>
              </w:rPr>
              <w:t>DR. RICHARD GRAHAM</w:t>
            </w:r>
          </w:p>
        </w:tc>
        <w:tc>
          <w:tcPr>
            <w:tcW w:w="2139" w:type="pct"/>
          </w:tcPr>
          <w:p w14:paraId="0D617882" w14:textId="77777777" w:rsidR="00C54689" w:rsidRPr="00C54689" w:rsidRDefault="00C54689" w:rsidP="00AE218D">
            <w:pPr>
              <w:rPr>
                <w:rFonts w:ascii="Arial" w:hAnsi="Arial" w:cs="Arial"/>
                <w:sz w:val="20"/>
                <w:szCs w:val="20"/>
              </w:rPr>
            </w:pPr>
            <w:r w:rsidRPr="00C54689">
              <w:rPr>
                <w:rFonts w:ascii="Arial" w:hAnsi="Arial" w:cs="Arial"/>
                <w:sz w:val="20"/>
                <w:szCs w:val="20"/>
              </w:rPr>
              <w:t xml:space="preserve">UK MET OFFICE </w:t>
            </w:r>
          </w:p>
          <w:p w14:paraId="6F58BC49" w14:textId="77777777" w:rsidR="00C54689" w:rsidRPr="00C54689" w:rsidRDefault="00C54689" w:rsidP="00AE218D">
            <w:pPr>
              <w:rPr>
                <w:rFonts w:ascii="Arial" w:hAnsi="Arial" w:cs="Arial"/>
                <w:sz w:val="20"/>
                <w:szCs w:val="20"/>
              </w:rPr>
            </w:pPr>
            <w:r w:rsidRPr="00C54689">
              <w:rPr>
                <w:rFonts w:ascii="Arial" w:hAnsi="Arial" w:cs="Arial"/>
                <w:sz w:val="20"/>
                <w:szCs w:val="20"/>
              </w:rPr>
              <w:t xml:space="preserve">B2 W015 FITZROY ROAD </w:t>
            </w:r>
          </w:p>
          <w:p w14:paraId="3A3C2B0A" w14:textId="77777777" w:rsidR="00C54689" w:rsidRPr="00C54689" w:rsidRDefault="00C54689" w:rsidP="00AE218D">
            <w:pPr>
              <w:rPr>
                <w:rFonts w:ascii="Arial" w:hAnsi="Arial" w:cs="Arial"/>
                <w:sz w:val="20"/>
                <w:szCs w:val="20"/>
              </w:rPr>
            </w:pPr>
            <w:r w:rsidRPr="00C54689">
              <w:rPr>
                <w:rFonts w:ascii="Arial" w:hAnsi="Arial" w:cs="Arial"/>
                <w:sz w:val="20"/>
                <w:szCs w:val="20"/>
              </w:rPr>
              <w:t xml:space="preserve">EXETER EX1 3PB </w:t>
            </w:r>
          </w:p>
          <w:p w14:paraId="314BF57A" w14:textId="77777777" w:rsidR="00C54689" w:rsidRPr="00C54689" w:rsidRDefault="00C54689" w:rsidP="00AE218D">
            <w:pPr>
              <w:rPr>
                <w:rFonts w:ascii="Arial" w:hAnsi="Arial" w:cs="Arial"/>
                <w:sz w:val="20"/>
                <w:szCs w:val="20"/>
              </w:rPr>
            </w:pPr>
            <w:r w:rsidRPr="00C54689">
              <w:rPr>
                <w:rFonts w:ascii="Arial" w:hAnsi="Arial" w:cs="Arial"/>
                <w:sz w:val="20"/>
                <w:szCs w:val="20"/>
              </w:rPr>
              <w:t xml:space="preserve">UNITED KINGDOM </w:t>
            </w:r>
          </w:p>
          <w:p w14:paraId="4A1510CD" w14:textId="77777777" w:rsidR="00C54689" w:rsidRPr="00C54689" w:rsidRDefault="00C54689" w:rsidP="00AE218D">
            <w:pPr>
              <w:ind w:right="-28"/>
              <w:rPr>
                <w:rFonts w:ascii="Arial" w:hAnsi="Arial" w:cs="Arial"/>
                <w:sz w:val="20"/>
                <w:szCs w:val="20"/>
              </w:rPr>
            </w:pPr>
            <w:r w:rsidRPr="00C54689">
              <w:rPr>
                <w:rFonts w:ascii="Arial" w:hAnsi="Arial" w:cs="Arial"/>
                <w:sz w:val="20"/>
                <w:szCs w:val="20"/>
              </w:rPr>
              <w:t>FAX: +44 (0)1392 885681</w:t>
            </w:r>
          </w:p>
          <w:p w14:paraId="25326D41" w14:textId="77777777" w:rsidR="00C54689" w:rsidRPr="00C54689" w:rsidRDefault="00C54689" w:rsidP="00AE218D">
            <w:pPr>
              <w:ind w:right="-28"/>
              <w:rPr>
                <w:rStyle w:val="Emphasis"/>
                <w:rFonts w:ascii="Arial" w:hAnsi="Arial" w:cs="Arial"/>
                <w:sz w:val="20"/>
                <w:szCs w:val="20"/>
                <w:lang w:val="fr-FR"/>
              </w:rPr>
            </w:pPr>
            <w:r w:rsidRPr="00C54689">
              <w:rPr>
                <w:rFonts w:ascii="Arial" w:hAnsi="Arial" w:cs="Arial"/>
                <w:sz w:val="20"/>
                <w:szCs w:val="20"/>
              </w:rPr>
              <w:t xml:space="preserve"> </w:t>
            </w:r>
            <w:proofErr w:type="gramStart"/>
            <w:r w:rsidRPr="00C54689">
              <w:rPr>
                <w:rFonts w:ascii="Arial" w:hAnsi="Arial" w:cs="Arial"/>
                <w:sz w:val="20"/>
                <w:szCs w:val="20"/>
                <w:lang w:val="fr-FR"/>
              </w:rPr>
              <w:t>EMAIL</w:t>
            </w:r>
            <w:proofErr w:type="gramEnd"/>
            <w:r w:rsidRPr="00C54689">
              <w:rPr>
                <w:rFonts w:ascii="Arial" w:hAnsi="Arial" w:cs="Arial"/>
                <w:sz w:val="20"/>
                <w:szCs w:val="20"/>
                <w:lang w:val="fr-FR"/>
              </w:rPr>
              <w:t xml:space="preserve"> : </w:t>
            </w:r>
            <w:hyperlink r:id="rId71" w:history="1">
              <w:r w:rsidRPr="00C54689">
                <w:rPr>
                  <w:rStyle w:val="Hyperlink"/>
                  <w:rFonts w:ascii="Arial" w:hAnsi="Arial" w:cs="Arial"/>
                  <w:sz w:val="20"/>
                  <w:szCs w:val="20"/>
                  <w:lang w:val="fr-FR"/>
                </w:rPr>
                <w:t>richard.graham@metoffice.gov.uk</w:t>
              </w:r>
            </w:hyperlink>
          </w:p>
          <w:p w14:paraId="1A9615DB" w14:textId="77777777" w:rsidR="00C54689" w:rsidRPr="00C54689" w:rsidRDefault="006540B4" w:rsidP="00AE218D">
            <w:pPr>
              <w:ind w:right="-28"/>
              <w:rPr>
                <w:rFonts w:ascii="Arial" w:hAnsi="Arial" w:cs="Arial"/>
                <w:sz w:val="18"/>
                <w:szCs w:val="18"/>
                <w:lang w:val="fr-FR"/>
              </w:rPr>
            </w:pPr>
            <w:hyperlink r:id="rId72" w:history="1">
              <w:r w:rsidR="00C54689" w:rsidRPr="00C54689">
                <w:rPr>
                  <w:rStyle w:val="Hyperlink"/>
                  <w:rFonts w:ascii="Arial" w:hAnsi="Arial" w:cs="Arial"/>
                  <w:sz w:val="18"/>
                  <w:szCs w:val="18"/>
                  <w:lang w:val="fr-FR"/>
                </w:rPr>
                <w:t>https://www.metoffice.gov.uk/services/climate-services</w:t>
              </w:r>
            </w:hyperlink>
          </w:p>
          <w:p w14:paraId="0AD131BA" w14:textId="77777777" w:rsidR="00C54689" w:rsidRPr="00C54689" w:rsidRDefault="00C54689" w:rsidP="00AE218D">
            <w:pPr>
              <w:ind w:right="-28"/>
              <w:rPr>
                <w:rFonts w:ascii="Arial" w:hAnsi="Arial" w:cs="Arial"/>
                <w:sz w:val="18"/>
                <w:szCs w:val="18"/>
                <w:lang w:val="fr-FR"/>
              </w:rPr>
            </w:pPr>
          </w:p>
        </w:tc>
        <w:tc>
          <w:tcPr>
            <w:tcW w:w="1150" w:type="pct"/>
          </w:tcPr>
          <w:p w14:paraId="166D64C5" w14:textId="77777777" w:rsidR="00C54689" w:rsidRPr="00C54689" w:rsidRDefault="00C54689" w:rsidP="00AE218D">
            <w:pPr>
              <w:rPr>
                <w:rFonts w:ascii="Arial" w:hAnsi="Arial" w:cs="Arial"/>
                <w:sz w:val="20"/>
                <w:szCs w:val="20"/>
              </w:rPr>
            </w:pPr>
            <w:r w:rsidRPr="00C54689">
              <w:rPr>
                <w:rFonts w:ascii="Arial" w:hAnsi="Arial" w:cs="Arial"/>
                <w:sz w:val="20"/>
                <w:szCs w:val="20"/>
              </w:rPr>
              <w:t xml:space="preserve">TEL: +44 (0)1392 886361 </w:t>
            </w:r>
          </w:p>
          <w:p w14:paraId="7DBF95E1" w14:textId="77777777" w:rsidR="00C54689" w:rsidRPr="00C54689" w:rsidRDefault="00C54689" w:rsidP="00AE218D">
            <w:pPr>
              <w:ind w:right="-28"/>
              <w:rPr>
                <w:rFonts w:ascii="Arial" w:hAnsi="Arial" w:cs="Arial"/>
                <w:sz w:val="18"/>
                <w:szCs w:val="18"/>
                <w:lang w:val="fr-FR"/>
              </w:rPr>
            </w:pPr>
          </w:p>
        </w:tc>
      </w:tr>
      <w:tr w:rsidR="00C54689" w:rsidRPr="00C54689" w14:paraId="333929C0" w14:textId="77777777" w:rsidTr="00AE218D">
        <w:trPr>
          <w:cantSplit/>
          <w:trHeight w:val="20"/>
        </w:trPr>
        <w:tc>
          <w:tcPr>
            <w:tcW w:w="246" w:type="pct"/>
            <w:vAlign w:val="center"/>
          </w:tcPr>
          <w:p w14:paraId="4305389C" w14:textId="77777777" w:rsidR="00C54689" w:rsidRPr="00C54689" w:rsidRDefault="00C54689" w:rsidP="00AE218D">
            <w:pPr>
              <w:ind w:right="-28"/>
              <w:rPr>
                <w:rFonts w:ascii="Arial" w:hAnsi="Arial" w:cs="Arial"/>
                <w:sz w:val="18"/>
                <w:szCs w:val="18"/>
                <w:lang w:val="fr-FR"/>
              </w:rPr>
            </w:pPr>
            <w:r w:rsidRPr="00C54689">
              <w:rPr>
                <w:rFonts w:ascii="Arial" w:hAnsi="Arial" w:cs="Arial"/>
                <w:sz w:val="18"/>
                <w:szCs w:val="18"/>
                <w:lang w:val="fr-FR"/>
              </w:rPr>
              <w:t>2</w:t>
            </w:r>
          </w:p>
        </w:tc>
        <w:tc>
          <w:tcPr>
            <w:tcW w:w="1465" w:type="pct"/>
          </w:tcPr>
          <w:p w14:paraId="3A598CBE" w14:textId="77777777" w:rsidR="00C54689" w:rsidRPr="00C54689" w:rsidRDefault="00C54689" w:rsidP="00AE218D">
            <w:pPr>
              <w:ind w:right="-28"/>
              <w:rPr>
                <w:rFonts w:ascii="Arial" w:hAnsi="Arial" w:cs="Arial"/>
                <w:sz w:val="18"/>
                <w:szCs w:val="18"/>
                <w:lang w:val="fr-FR"/>
              </w:rPr>
            </w:pPr>
            <w:r w:rsidRPr="00C54689">
              <w:rPr>
                <w:rFonts w:ascii="Arial" w:hAnsi="Arial" w:cs="Arial"/>
                <w:sz w:val="20"/>
              </w:rPr>
              <w:t>PROF. FREDRICK SEMAZZI</w:t>
            </w:r>
          </w:p>
        </w:tc>
        <w:tc>
          <w:tcPr>
            <w:tcW w:w="2139" w:type="pct"/>
          </w:tcPr>
          <w:p w14:paraId="18792739" w14:textId="77777777" w:rsidR="00C54689" w:rsidRPr="00C54689" w:rsidRDefault="00C54689" w:rsidP="00AE218D">
            <w:pPr>
              <w:tabs>
                <w:tab w:val="left" w:pos="2130"/>
                <w:tab w:val="left" w:pos="4526"/>
                <w:tab w:val="left" w:pos="5188"/>
                <w:tab w:val="right" w:pos="10267"/>
              </w:tabs>
              <w:spacing w:before="40" w:after="40"/>
              <w:jc w:val="both"/>
              <w:rPr>
                <w:rFonts w:ascii="Arial" w:hAnsi="Arial" w:cs="Arial"/>
                <w:sz w:val="20"/>
              </w:rPr>
            </w:pPr>
            <w:r w:rsidRPr="00C54689">
              <w:rPr>
                <w:rFonts w:ascii="Arial" w:hAnsi="Arial" w:cs="Arial"/>
                <w:sz w:val="20"/>
              </w:rPr>
              <w:t xml:space="preserve">DEPARTMENT OF MARINE, EARTH &amp; ATMOSPHERIC SCIENCES, NORTH CAROLINA STATE UNIVERSITY </w:t>
            </w:r>
          </w:p>
          <w:p w14:paraId="7AE27325" w14:textId="77777777" w:rsidR="00C54689" w:rsidRPr="00C54689" w:rsidRDefault="00C54689" w:rsidP="00AE218D">
            <w:pPr>
              <w:tabs>
                <w:tab w:val="left" w:pos="2130"/>
                <w:tab w:val="left" w:pos="4526"/>
                <w:tab w:val="left" w:pos="5188"/>
                <w:tab w:val="right" w:pos="10267"/>
              </w:tabs>
              <w:spacing w:before="40" w:after="40"/>
              <w:jc w:val="both"/>
              <w:rPr>
                <w:rFonts w:ascii="Arial" w:hAnsi="Arial" w:cs="Arial"/>
                <w:sz w:val="20"/>
              </w:rPr>
            </w:pPr>
            <w:r w:rsidRPr="00C54689">
              <w:rPr>
                <w:rFonts w:ascii="Arial" w:hAnsi="Arial" w:cs="Arial"/>
                <w:sz w:val="20"/>
              </w:rPr>
              <w:t xml:space="preserve">CAMPUS BOX 8208 RALEIGH, NC 27695-8208 </w:t>
            </w:r>
          </w:p>
          <w:p w14:paraId="5C68508B" w14:textId="77777777" w:rsidR="00C54689" w:rsidRPr="00C54689" w:rsidRDefault="00C54689" w:rsidP="00AE218D">
            <w:pPr>
              <w:ind w:right="-28"/>
              <w:rPr>
                <w:rFonts w:ascii="Arial" w:hAnsi="Arial" w:cs="Arial"/>
                <w:sz w:val="20"/>
                <w:lang w:val="fr-FR"/>
              </w:rPr>
            </w:pPr>
            <w:proofErr w:type="gramStart"/>
            <w:r w:rsidRPr="00C54689">
              <w:rPr>
                <w:rFonts w:ascii="Arial" w:hAnsi="Arial" w:cs="Arial"/>
                <w:sz w:val="20"/>
                <w:lang w:val="fr-FR"/>
              </w:rPr>
              <w:t>EMAIL:</w:t>
            </w:r>
            <w:proofErr w:type="gramEnd"/>
            <w:r w:rsidRPr="00C54689">
              <w:rPr>
                <w:rFonts w:ascii="Arial" w:hAnsi="Arial" w:cs="Arial"/>
                <w:sz w:val="20"/>
                <w:lang w:val="fr-FR"/>
              </w:rPr>
              <w:t xml:space="preserve"> </w:t>
            </w:r>
            <w:hyperlink r:id="rId73" w:history="1">
              <w:r w:rsidRPr="00C54689">
                <w:rPr>
                  <w:rStyle w:val="Hyperlink"/>
                  <w:rFonts w:ascii="Arial" w:hAnsi="Arial" w:cs="Arial"/>
                  <w:sz w:val="20"/>
                  <w:lang w:val="fr-FR"/>
                </w:rPr>
                <w:t>fred_semazzi@ncsu.edu</w:t>
              </w:r>
            </w:hyperlink>
          </w:p>
          <w:p w14:paraId="28E6D950" w14:textId="77777777" w:rsidR="00C54689" w:rsidRPr="00C54689" w:rsidRDefault="006540B4" w:rsidP="00AE218D">
            <w:pPr>
              <w:ind w:right="-28"/>
              <w:rPr>
                <w:rFonts w:ascii="Arial" w:hAnsi="Arial" w:cs="Arial"/>
                <w:sz w:val="18"/>
                <w:szCs w:val="18"/>
                <w:lang w:val="fr-FR"/>
              </w:rPr>
            </w:pPr>
            <w:hyperlink r:id="rId74" w:history="1">
              <w:r w:rsidR="00C54689" w:rsidRPr="00C54689">
                <w:rPr>
                  <w:rStyle w:val="Hyperlink"/>
                  <w:rFonts w:ascii="Arial" w:hAnsi="Arial" w:cs="Arial"/>
                  <w:sz w:val="18"/>
                  <w:szCs w:val="18"/>
                  <w:lang w:val="fr-FR"/>
                </w:rPr>
                <w:t>https://meas.sciences.ncsu.edu/about/contact/</w:t>
              </w:r>
            </w:hyperlink>
          </w:p>
          <w:p w14:paraId="3B2B8C5B" w14:textId="77777777" w:rsidR="00C54689" w:rsidRPr="00C54689" w:rsidRDefault="00C54689" w:rsidP="00AE218D">
            <w:pPr>
              <w:ind w:right="-28"/>
              <w:rPr>
                <w:rFonts w:ascii="Arial" w:hAnsi="Arial" w:cs="Arial"/>
                <w:sz w:val="18"/>
                <w:szCs w:val="18"/>
                <w:lang w:val="fr-FR"/>
              </w:rPr>
            </w:pPr>
          </w:p>
        </w:tc>
        <w:tc>
          <w:tcPr>
            <w:tcW w:w="1150" w:type="pct"/>
          </w:tcPr>
          <w:p w14:paraId="10B4650A" w14:textId="77777777" w:rsidR="00C54689" w:rsidRPr="00C54689" w:rsidRDefault="00C54689" w:rsidP="00AE218D">
            <w:pPr>
              <w:tabs>
                <w:tab w:val="left" w:pos="2130"/>
                <w:tab w:val="left" w:pos="4526"/>
                <w:tab w:val="left" w:pos="5188"/>
                <w:tab w:val="right" w:pos="10267"/>
              </w:tabs>
              <w:spacing w:before="40" w:after="40"/>
              <w:rPr>
                <w:rFonts w:ascii="Arial" w:hAnsi="Arial" w:cs="Arial"/>
                <w:sz w:val="20"/>
              </w:rPr>
            </w:pPr>
            <w:r w:rsidRPr="00C54689">
              <w:rPr>
                <w:rFonts w:ascii="Arial" w:hAnsi="Arial" w:cs="Arial"/>
                <w:sz w:val="18"/>
                <w:szCs w:val="18"/>
                <w:lang w:val="fr-FR"/>
              </w:rPr>
              <w:t xml:space="preserve">TEL : </w:t>
            </w:r>
            <w:r w:rsidRPr="00C54689">
              <w:rPr>
                <w:rFonts w:ascii="Arial" w:hAnsi="Arial" w:cs="Arial"/>
                <w:sz w:val="20"/>
              </w:rPr>
              <w:t xml:space="preserve">+1 (919)515 1434 </w:t>
            </w:r>
          </w:p>
          <w:p w14:paraId="7394EC46" w14:textId="77777777" w:rsidR="00C54689" w:rsidRPr="00C54689" w:rsidRDefault="00C54689" w:rsidP="00AE218D">
            <w:pPr>
              <w:ind w:right="-28"/>
              <w:rPr>
                <w:rFonts w:ascii="Arial" w:hAnsi="Arial" w:cs="Arial"/>
                <w:sz w:val="18"/>
                <w:szCs w:val="18"/>
                <w:lang w:val="fr-FR"/>
              </w:rPr>
            </w:pPr>
          </w:p>
        </w:tc>
      </w:tr>
      <w:tr w:rsidR="00C54689" w:rsidRPr="00C54689" w14:paraId="4607DD6C" w14:textId="77777777" w:rsidTr="00AE218D">
        <w:trPr>
          <w:cantSplit/>
          <w:trHeight w:val="20"/>
        </w:trPr>
        <w:tc>
          <w:tcPr>
            <w:tcW w:w="246" w:type="pct"/>
            <w:vAlign w:val="center"/>
          </w:tcPr>
          <w:p w14:paraId="33036904" w14:textId="77777777" w:rsidR="00C54689" w:rsidRPr="00C54689" w:rsidRDefault="00C54689" w:rsidP="00AE218D">
            <w:pPr>
              <w:ind w:right="-28"/>
              <w:rPr>
                <w:rFonts w:ascii="Arial" w:hAnsi="Arial" w:cs="Arial"/>
                <w:sz w:val="18"/>
                <w:szCs w:val="18"/>
                <w:lang w:val="fr-FR"/>
              </w:rPr>
            </w:pPr>
            <w:r w:rsidRPr="00C54689">
              <w:rPr>
                <w:rFonts w:ascii="Arial" w:hAnsi="Arial" w:cs="Arial"/>
                <w:sz w:val="18"/>
                <w:szCs w:val="18"/>
                <w:lang w:val="fr-FR"/>
              </w:rPr>
              <w:t>3</w:t>
            </w:r>
          </w:p>
        </w:tc>
        <w:tc>
          <w:tcPr>
            <w:tcW w:w="1465" w:type="pct"/>
          </w:tcPr>
          <w:p w14:paraId="24E0961F" w14:textId="411B75F1" w:rsidR="00C54689" w:rsidRPr="00C54689" w:rsidRDefault="000C3137" w:rsidP="00AE218D">
            <w:pPr>
              <w:ind w:right="-28"/>
              <w:rPr>
                <w:rFonts w:ascii="Arial" w:hAnsi="Arial" w:cs="Arial"/>
                <w:sz w:val="18"/>
                <w:szCs w:val="18"/>
                <w:lang w:val="fr-FR"/>
              </w:rPr>
            </w:pPr>
            <w:r>
              <w:rPr>
                <w:rFonts w:ascii="Arial" w:hAnsi="Arial" w:cs="Arial"/>
                <w:sz w:val="18"/>
                <w:szCs w:val="18"/>
                <w:lang w:val="fr-FR"/>
              </w:rPr>
              <w:t>GREGORY S. JENKINS</w:t>
            </w:r>
          </w:p>
        </w:tc>
        <w:tc>
          <w:tcPr>
            <w:tcW w:w="2139" w:type="pct"/>
          </w:tcPr>
          <w:p w14:paraId="41D2D397" w14:textId="77777777" w:rsidR="00B25769" w:rsidRDefault="00B25769" w:rsidP="00B25769">
            <w:pPr>
              <w:rPr>
                <w:color w:val="auto"/>
              </w:rPr>
            </w:pPr>
            <w:r>
              <w:t>Professor</w:t>
            </w:r>
          </w:p>
          <w:p w14:paraId="500C328D" w14:textId="77777777" w:rsidR="00B25769" w:rsidRDefault="00B25769" w:rsidP="00B25769">
            <w:r>
              <w:t>Department of Meteorology and Atmospheric Sciences </w:t>
            </w:r>
          </w:p>
          <w:p w14:paraId="7EFC3E3C" w14:textId="77777777" w:rsidR="00B25769" w:rsidRDefault="00B25769" w:rsidP="00B25769">
            <w:r>
              <w:t>Director, Alliance for Education, Science, Engineering and Design in Africa (AESEDA)</w:t>
            </w:r>
          </w:p>
          <w:p w14:paraId="2DEC7D08" w14:textId="77777777" w:rsidR="00B25769" w:rsidRDefault="00B25769" w:rsidP="00B25769">
            <w:hyperlink r:id="rId75" w:tgtFrame="_blank" w:history="1">
              <w:r>
                <w:rPr>
                  <w:rStyle w:val="Hyperlink"/>
                </w:rPr>
                <w:t>aeseda.psu.edu</w:t>
              </w:r>
            </w:hyperlink>
          </w:p>
          <w:p w14:paraId="648571D9" w14:textId="77777777" w:rsidR="00B25769" w:rsidRDefault="00B25769" w:rsidP="00B25769">
            <w:r>
              <w:t>Penn State University </w:t>
            </w:r>
          </w:p>
          <w:p w14:paraId="6E6D78C8" w14:textId="77777777" w:rsidR="00B25769" w:rsidRDefault="00B25769" w:rsidP="00B25769">
            <w:r>
              <w:t>605 Walker Building </w:t>
            </w:r>
          </w:p>
          <w:p w14:paraId="78BF8085" w14:textId="77777777" w:rsidR="00B25769" w:rsidRDefault="00B25769" w:rsidP="00B25769">
            <w:r>
              <w:t>University Park, PA, 16802</w:t>
            </w:r>
          </w:p>
          <w:p w14:paraId="65B275DC" w14:textId="77777777" w:rsidR="00B25769" w:rsidRDefault="00B25769" w:rsidP="00B25769">
            <w:r>
              <w:t>814-865-0479</w:t>
            </w:r>
          </w:p>
          <w:p w14:paraId="0A606965" w14:textId="77777777" w:rsidR="00B25769" w:rsidRDefault="00B25769" w:rsidP="00B25769">
            <w:hyperlink r:id="rId76" w:tgtFrame="_blank" w:history="1">
              <w:r>
                <w:rPr>
                  <w:rStyle w:val="Hyperlink"/>
                </w:rPr>
                <w:t>gregory.s.jenkins@gmail.com</w:t>
              </w:r>
            </w:hyperlink>
            <w:r>
              <w:t xml:space="preserve">, </w:t>
            </w:r>
            <w:hyperlink r:id="rId77" w:tgtFrame="_blank" w:history="1">
              <w:r>
                <w:rPr>
                  <w:rStyle w:val="Hyperlink"/>
                </w:rPr>
                <w:t>gsj1@psu.edu</w:t>
              </w:r>
            </w:hyperlink>
          </w:p>
          <w:p w14:paraId="6456CB74" w14:textId="1444B3DE" w:rsidR="00B25769" w:rsidRPr="00B25769" w:rsidRDefault="00B25769" w:rsidP="00B25769">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18"/>
                <w:szCs w:val="18"/>
              </w:rPr>
            </w:pPr>
          </w:p>
        </w:tc>
        <w:tc>
          <w:tcPr>
            <w:tcW w:w="1150" w:type="pct"/>
          </w:tcPr>
          <w:p w14:paraId="1D41ECAC" w14:textId="77777777" w:rsidR="00B25769" w:rsidRPr="00B25769" w:rsidRDefault="00B25769" w:rsidP="00B25769">
            <w:pPr>
              <w:pBdr>
                <w:top w:val="none" w:sz="0" w:space="0" w:color="auto"/>
                <w:left w:val="none" w:sz="0" w:space="0" w:color="auto"/>
                <w:bottom w:val="none" w:sz="0" w:space="0" w:color="auto"/>
                <w:right w:val="none" w:sz="0" w:space="0" w:color="auto"/>
                <w:between w:val="none" w:sz="0" w:space="0" w:color="auto"/>
                <w:bar w:val="none" w:sz="0" w:color="auto"/>
              </w:pBdr>
              <w:rPr>
                <w:color w:val="auto"/>
                <w:bdr w:val="none" w:sz="0" w:space="0" w:color="auto"/>
                <w:lang w:val="fr-FR"/>
              </w:rPr>
            </w:pPr>
            <w:proofErr w:type="gramStart"/>
            <w:r w:rsidRPr="00B25769">
              <w:rPr>
                <w:color w:val="auto"/>
                <w:bdr w:val="none" w:sz="0" w:space="0" w:color="auto"/>
                <w:lang w:val="fr-FR"/>
              </w:rPr>
              <w:t>Phone:</w:t>
            </w:r>
            <w:proofErr w:type="gramEnd"/>
            <w:r w:rsidRPr="00B25769">
              <w:rPr>
                <w:color w:val="auto"/>
                <w:bdr w:val="none" w:sz="0" w:space="0" w:color="auto"/>
                <w:lang w:val="fr-FR"/>
              </w:rPr>
              <w:t xml:space="preserve"> (814) 865-0479 </w:t>
            </w:r>
          </w:p>
          <w:p w14:paraId="70C80F82" w14:textId="1C9BBA2C" w:rsidR="00C54689" w:rsidRPr="00C54689" w:rsidRDefault="00C54689" w:rsidP="00AE218D">
            <w:pPr>
              <w:ind w:right="-28"/>
              <w:rPr>
                <w:rFonts w:ascii="Arial" w:hAnsi="Arial" w:cs="Arial"/>
                <w:sz w:val="18"/>
                <w:szCs w:val="18"/>
              </w:rPr>
            </w:pPr>
          </w:p>
        </w:tc>
      </w:tr>
    </w:tbl>
    <w:p w14:paraId="36C640FE" w14:textId="77777777" w:rsidR="00C54689" w:rsidRPr="00C54689" w:rsidRDefault="00C54689" w:rsidP="00C54689">
      <w:pPr>
        <w:pStyle w:val="ListParagraph"/>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sectPr w:rsidR="00C54689" w:rsidRPr="00C54689" w:rsidSect="009F52A0">
      <w:headerReference w:type="even" r:id="rId78"/>
      <w:headerReference w:type="default" r:id="rId79"/>
      <w:footerReference w:type="even" r:id="rId80"/>
      <w:footerReference w:type="default" r:id="rId81"/>
      <w:pgSz w:w="12240" w:h="15840"/>
      <w:pgMar w:top="1440" w:right="1440" w:bottom="1440" w:left="14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B8E65" w14:textId="77777777" w:rsidR="006540B4" w:rsidRDefault="006540B4">
      <w:r>
        <w:separator/>
      </w:r>
    </w:p>
  </w:endnote>
  <w:endnote w:type="continuationSeparator" w:id="0">
    <w:p w14:paraId="6A9B18CF" w14:textId="77777777" w:rsidR="006540B4" w:rsidRDefault="00654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bany WT J">
    <w:altName w:val="Arial"/>
    <w:panose1 w:val="00000000000000000000"/>
    <w:charset w:val="00"/>
    <w:family w:val="auto"/>
    <w:notTrueType/>
    <w:pitch w:val="default"/>
    <w:sig w:usb0="00000003" w:usb1="00000000" w:usb2="00000000" w:usb3="00000000" w:csb0="00000001" w:csb1="00000000"/>
  </w:font>
  <w:font w:name="ArialUnicodeMS">
    <w:altName w:val="MS Mincho"/>
    <w:panose1 w:val="00000000000000000000"/>
    <w:charset w:val="80"/>
    <w:family w:val="auto"/>
    <w:notTrueType/>
    <w:pitch w:val="default"/>
    <w:sig w:usb0="00000000" w:usb1="08070000" w:usb2="00000010" w:usb3="00000000" w:csb0="00020000" w:csb1="00000000"/>
  </w:font>
  <w:font w:name="CharterBT-Roman">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DE51F" w14:textId="77777777" w:rsidR="0081151F" w:rsidRDefault="00CA5AAE">
    <w:pPr>
      <w:pStyle w:val="Footer1"/>
      <w:tabs>
        <w:tab w:val="clear" w:pos="8640"/>
        <w:tab w:val="right" w:pos="8620"/>
      </w:tabs>
      <w:jc w:val="center"/>
    </w:pPr>
    <w:r>
      <w:fldChar w:fldCharType="begin"/>
    </w:r>
    <w:r w:rsidR="00996014">
      <w:instrText xml:space="preserve"> PAGE </w:instrText>
    </w:r>
    <w:r>
      <w:fldChar w:fldCharType="separate"/>
    </w:r>
    <w:r w:rsidR="00247ADB">
      <w:rPr>
        <w:noProof/>
      </w:rPr>
      <w:t>12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3D284" w14:textId="77777777" w:rsidR="0081151F" w:rsidRDefault="0081151F">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B0AC5" w14:textId="77777777" w:rsidR="006540B4" w:rsidRDefault="006540B4">
      <w:r>
        <w:separator/>
      </w:r>
    </w:p>
  </w:footnote>
  <w:footnote w:type="continuationSeparator" w:id="0">
    <w:p w14:paraId="36A436B1" w14:textId="77777777" w:rsidR="006540B4" w:rsidRDefault="006540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8628F" w14:textId="77777777" w:rsidR="0081151F" w:rsidRDefault="0081151F">
    <w:pPr>
      <w:pStyle w:val="HeaderFoo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A481A" w14:textId="77777777" w:rsidR="0081151F" w:rsidRDefault="0081151F">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E4506"/>
    <w:multiLevelType w:val="hybridMultilevel"/>
    <w:tmpl w:val="9D400D76"/>
    <w:lvl w:ilvl="0" w:tplc="34064D0E">
      <w:numFmt w:val="bullet"/>
      <w:lvlText w:val="-"/>
      <w:lvlJc w:val="left"/>
      <w:pPr>
        <w:ind w:left="720" w:hanging="360"/>
      </w:pPr>
      <w:rPr>
        <w:rFonts w:ascii="Arial" w:eastAsia="Arial Unicode M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B8B6404"/>
    <w:multiLevelType w:val="hybridMultilevel"/>
    <w:tmpl w:val="67E2D3D4"/>
    <w:lvl w:ilvl="0" w:tplc="36F81DB8">
      <w:start w:val="13"/>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BB70090"/>
    <w:multiLevelType w:val="hybridMultilevel"/>
    <w:tmpl w:val="C83427F8"/>
    <w:lvl w:ilvl="0" w:tplc="FC5E251A">
      <w:start w:val="3"/>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3A3D6567"/>
    <w:multiLevelType w:val="hybridMultilevel"/>
    <w:tmpl w:val="D8E8D2E2"/>
    <w:lvl w:ilvl="0" w:tplc="03E01D0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DDB2F11"/>
    <w:multiLevelType w:val="hybridMultilevel"/>
    <w:tmpl w:val="2530E3F2"/>
    <w:lvl w:ilvl="0" w:tplc="E098D836">
      <w:start w:val="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F5630B7"/>
    <w:multiLevelType w:val="hybridMultilevel"/>
    <w:tmpl w:val="0AF82C50"/>
    <w:lvl w:ilvl="0" w:tplc="4246F51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510DE2"/>
    <w:multiLevelType w:val="hybridMultilevel"/>
    <w:tmpl w:val="1F1CB548"/>
    <w:lvl w:ilvl="0" w:tplc="BBDC85DE">
      <w:start w:val="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26F5800"/>
    <w:multiLevelType w:val="hybridMultilevel"/>
    <w:tmpl w:val="0144DFF2"/>
    <w:lvl w:ilvl="0" w:tplc="9AD69CC6">
      <w:start w:val="200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EB836DB"/>
    <w:multiLevelType w:val="hybridMultilevel"/>
    <w:tmpl w:val="867A6C84"/>
    <w:lvl w:ilvl="0" w:tplc="3AFC602A">
      <w:numFmt w:val="bullet"/>
      <w:lvlText w:val="-"/>
      <w:lvlJc w:val="left"/>
      <w:pPr>
        <w:ind w:left="720" w:hanging="360"/>
      </w:pPr>
      <w:rPr>
        <w:rFonts w:ascii="Arial" w:eastAsia="Arial Unicode M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43189839">
    <w:abstractNumId w:val="3"/>
  </w:num>
  <w:num w:numId="2" w16cid:durableId="1713576831">
    <w:abstractNumId w:val="2"/>
  </w:num>
  <w:num w:numId="3" w16cid:durableId="53628476">
    <w:abstractNumId w:val="4"/>
  </w:num>
  <w:num w:numId="4" w16cid:durableId="1387680408">
    <w:abstractNumId w:val="6"/>
  </w:num>
  <w:num w:numId="5" w16cid:durableId="507211022">
    <w:abstractNumId w:val="7"/>
  </w:num>
  <w:num w:numId="6" w16cid:durableId="75711090">
    <w:abstractNumId w:val="1"/>
  </w:num>
  <w:num w:numId="7" w16cid:durableId="1357579359">
    <w:abstractNumId w:val="8"/>
  </w:num>
  <w:num w:numId="8" w16cid:durableId="325517551">
    <w:abstractNumId w:val="0"/>
  </w:num>
  <w:num w:numId="9" w16cid:durableId="18875256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51F"/>
    <w:rsid w:val="00013C57"/>
    <w:rsid w:val="00014606"/>
    <w:rsid w:val="00020450"/>
    <w:rsid w:val="00050E68"/>
    <w:rsid w:val="00070858"/>
    <w:rsid w:val="000A2FAD"/>
    <w:rsid w:val="000B5AFA"/>
    <w:rsid w:val="000C14ED"/>
    <w:rsid w:val="000C3137"/>
    <w:rsid w:val="000E2169"/>
    <w:rsid w:val="001440C8"/>
    <w:rsid w:val="00145477"/>
    <w:rsid w:val="00162372"/>
    <w:rsid w:val="00176419"/>
    <w:rsid w:val="001B1D84"/>
    <w:rsid w:val="001B3D1D"/>
    <w:rsid w:val="001C0A9F"/>
    <w:rsid w:val="00215207"/>
    <w:rsid w:val="002400DB"/>
    <w:rsid w:val="00247ADB"/>
    <w:rsid w:val="00252536"/>
    <w:rsid w:val="00277A1C"/>
    <w:rsid w:val="002A4761"/>
    <w:rsid w:val="002B08AC"/>
    <w:rsid w:val="003809B6"/>
    <w:rsid w:val="003943D6"/>
    <w:rsid w:val="003A744D"/>
    <w:rsid w:val="003F06CC"/>
    <w:rsid w:val="00404AE2"/>
    <w:rsid w:val="00447C93"/>
    <w:rsid w:val="004638DA"/>
    <w:rsid w:val="00476985"/>
    <w:rsid w:val="00492688"/>
    <w:rsid w:val="00495D93"/>
    <w:rsid w:val="004D3502"/>
    <w:rsid w:val="004F65AE"/>
    <w:rsid w:val="00514FD8"/>
    <w:rsid w:val="005233D6"/>
    <w:rsid w:val="00546181"/>
    <w:rsid w:val="00552DF9"/>
    <w:rsid w:val="00583094"/>
    <w:rsid w:val="00653B80"/>
    <w:rsid w:val="006540B4"/>
    <w:rsid w:val="00673A4F"/>
    <w:rsid w:val="006A3C05"/>
    <w:rsid w:val="006D5FE0"/>
    <w:rsid w:val="00706C80"/>
    <w:rsid w:val="0073528C"/>
    <w:rsid w:val="00773386"/>
    <w:rsid w:val="0081151F"/>
    <w:rsid w:val="00815FB8"/>
    <w:rsid w:val="008253AA"/>
    <w:rsid w:val="00881872"/>
    <w:rsid w:val="008D3BA0"/>
    <w:rsid w:val="008E4040"/>
    <w:rsid w:val="008F5675"/>
    <w:rsid w:val="00923A30"/>
    <w:rsid w:val="00930BE1"/>
    <w:rsid w:val="009626FE"/>
    <w:rsid w:val="00996014"/>
    <w:rsid w:val="009F163A"/>
    <w:rsid w:val="009F52A0"/>
    <w:rsid w:val="00A1153D"/>
    <w:rsid w:val="00A35795"/>
    <w:rsid w:val="00A63716"/>
    <w:rsid w:val="00A96DD2"/>
    <w:rsid w:val="00AA4B3C"/>
    <w:rsid w:val="00AA61C2"/>
    <w:rsid w:val="00AC43FE"/>
    <w:rsid w:val="00AC50A6"/>
    <w:rsid w:val="00AD499E"/>
    <w:rsid w:val="00B05171"/>
    <w:rsid w:val="00B22D1F"/>
    <w:rsid w:val="00B25769"/>
    <w:rsid w:val="00B25E0B"/>
    <w:rsid w:val="00B278CF"/>
    <w:rsid w:val="00B4523B"/>
    <w:rsid w:val="00B532DE"/>
    <w:rsid w:val="00B7291B"/>
    <w:rsid w:val="00B76989"/>
    <w:rsid w:val="00B81BCE"/>
    <w:rsid w:val="00BC3380"/>
    <w:rsid w:val="00BD760A"/>
    <w:rsid w:val="00C54689"/>
    <w:rsid w:val="00CA5AAE"/>
    <w:rsid w:val="00CB76C4"/>
    <w:rsid w:val="00D009C3"/>
    <w:rsid w:val="00D12993"/>
    <w:rsid w:val="00D54AB3"/>
    <w:rsid w:val="00D562F0"/>
    <w:rsid w:val="00DF60CF"/>
    <w:rsid w:val="00E418F0"/>
    <w:rsid w:val="00E73C18"/>
    <w:rsid w:val="00E81608"/>
    <w:rsid w:val="00E81D90"/>
    <w:rsid w:val="00E831A5"/>
    <w:rsid w:val="00E9083E"/>
    <w:rsid w:val="00E9556A"/>
    <w:rsid w:val="00EA43C0"/>
    <w:rsid w:val="00EC6C4E"/>
    <w:rsid w:val="00ED105A"/>
    <w:rsid w:val="00ED773F"/>
    <w:rsid w:val="00F16EAF"/>
    <w:rsid w:val="00F31099"/>
    <w:rsid w:val="00F32882"/>
    <w:rsid w:val="00F47F98"/>
    <w:rsid w:val="00F7398E"/>
    <w:rsid w:val="00F91E42"/>
    <w:rsid w:val="00FA5177"/>
    <w:rsid w:val="00FB4C19"/>
    <w:rsid w:val="00FB6A11"/>
    <w:rsid w:val="00FE202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AB69F"/>
  <w15:docId w15:val="{5D4EEC0E-8EE9-45BE-9CE7-0505B9D06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eastAsia="Times New Roman"/>
      <w:color w:val="000000"/>
      <w:sz w:val="24"/>
      <w:szCs w:val="24"/>
      <w:u w:color="000000"/>
    </w:rPr>
  </w:style>
  <w:style w:type="paragraph" w:styleId="Heading1">
    <w:name w:val="heading 1"/>
    <w:basedOn w:val="Normal"/>
    <w:next w:val="Normal"/>
    <w:link w:val="Heading1Char"/>
    <w:uiPriority w:val="9"/>
    <w:qFormat/>
    <w:rsid w:val="00F47F98"/>
    <w:pPr>
      <w:keepNext/>
      <w:keepLines/>
      <w:spacing w:before="240"/>
      <w:outlineLvl w:val="0"/>
    </w:pPr>
    <w:rPr>
      <w:rFonts w:asciiTheme="majorHAnsi" w:eastAsiaTheme="majorEastAsia" w:hAnsiTheme="majorHAnsi" w:cstheme="majorBidi"/>
      <w:color w:val="2F759E" w:themeColor="accent1" w:themeShade="BF"/>
      <w:sz w:val="32"/>
      <w:szCs w:val="32"/>
    </w:rPr>
  </w:style>
  <w:style w:type="paragraph" w:styleId="Heading3">
    <w:name w:val="heading 3"/>
    <w:next w:val="Normal"/>
    <w:pPr>
      <w:keepNext/>
      <w:ind w:left="737" w:hanging="737"/>
      <w:outlineLvl w:val="2"/>
    </w:pPr>
    <w:rPr>
      <w:rFonts w:ascii="Times New Roman Bold" w:eastAsia="Times New Roman Bold" w:hAnsi="Times New Roman Bold" w:cs="Times New Roman Bold"/>
      <w:b/>
      <w:bCs/>
      <w:color w:val="000000"/>
      <w:sz w:val="24"/>
      <w:szCs w:val="24"/>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Footer1">
    <w:name w:val="Footer1"/>
    <w:pPr>
      <w:tabs>
        <w:tab w:val="center" w:pos="4320"/>
        <w:tab w:val="right" w:pos="8640"/>
      </w:tabs>
    </w:pPr>
    <w:rPr>
      <w:rFonts w:eastAsia="Times New Roman"/>
      <w:color w:val="000000"/>
      <w:sz w:val="24"/>
      <w:szCs w:val="24"/>
      <w:u w:color="000000"/>
    </w:rPr>
  </w:style>
  <w:style w:type="paragraph" w:customStyle="1" w:styleId="TitleA">
    <w:name w:val="Title A"/>
    <w:pPr>
      <w:spacing w:after="120"/>
      <w:jc w:val="center"/>
    </w:pPr>
    <w:rPr>
      <w:rFonts w:eastAsia="Times New Roman"/>
      <w:color w:val="000000"/>
      <w:sz w:val="28"/>
      <w:szCs w:val="28"/>
      <w:u w:color="000000"/>
    </w:rPr>
  </w:style>
  <w:style w:type="character" w:customStyle="1" w:styleId="None">
    <w:name w:val="None"/>
  </w:style>
  <w:style w:type="character" w:customStyle="1" w:styleId="Hyperlink0">
    <w:name w:val="Hyperlink.0"/>
    <w:basedOn w:val="None"/>
    <w:rPr>
      <w:color w:val="000000"/>
      <w:u w:val="single" w:color="000000"/>
    </w:rPr>
  </w:style>
  <w:style w:type="paragraph" w:customStyle="1" w:styleId="subhed">
    <w:name w:val="subhed"/>
    <w:pPr>
      <w:spacing w:before="120" w:after="60"/>
    </w:pPr>
    <w:rPr>
      <w:rFonts w:ascii="Times New Roman Bold" w:eastAsia="Times New Roman Bold" w:hAnsi="Times New Roman Bold" w:cs="Times New Roman Bold"/>
      <w:b/>
      <w:bCs/>
      <w:color w:val="000000"/>
      <w:sz w:val="24"/>
      <w:szCs w:val="24"/>
      <w:u w:color="000000"/>
    </w:rPr>
  </w:style>
  <w:style w:type="paragraph" w:customStyle="1" w:styleId="BodyTextIndent1">
    <w:name w:val="Body Text Indent1"/>
    <w:pPr>
      <w:ind w:left="576" w:hanging="576"/>
    </w:pPr>
    <w:rPr>
      <w:rFonts w:eastAsia="Times New Roman"/>
      <w:color w:val="000000"/>
      <w:sz w:val="24"/>
      <w:szCs w:val="24"/>
      <w:u w:color="000000"/>
    </w:rPr>
  </w:style>
  <w:style w:type="paragraph" w:customStyle="1" w:styleId="Normal-hangingIndent">
    <w:name w:val="Normal-hangingIndent"/>
    <w:pPr>
      <w:ind w:left="734" w:hanging="720"/>
    </w:pPr>
    <w:rPr>
      <w:rFonts w:ascii="Times" w:eastAsia="Times" w:hAnsi="Times" w:cs="Times"/>
      <w:color w:val="000000"/>
      <w:sz w:val="22"/>
      <w:szCs w:val="22"/>
      <w:u w:color="000000"/>
    </w:rPr>
  </w:style>
  <w:style w:type="paragraph" w:customStyle="1" w:styleId="BodyTextIndent21">
    <w:name w:val="Body Text Indent 21"/>
    <w:pPr>
      <w:ind w:left="720"/>
    </w:pPr>
    <w:rPr>
      <w:rFonts w:ascii="Times" w:eastAsia="Times" w:hAnsi="Times" w:cs="Times"/>
      <w:color w:val="000000"/>
      <w:sz w:val="24"/>
      <w:szCs w:val="24"/>
      <w:u w:color="000000"/>
    </w:rPr>
  </w:style>
  <w:style w:type="character" w:customStyle="1" w:styleId="Machinecrire">
    <w:name w:val="Machine à écrire"/>
    <w:rsid w:val="00E9556A"/>
    <w:rPr>
      <w:rFonts w:ascii="Courier New" w:hAnsi="Courier New"/>
      <w:sz w:val="20"/>
    </w:rPr>
  </w:style>
  <w:style w:type="paragraph" w:styleId="ListParagraph">
    <w:name w:val="List Paragraph"/>
    <w:basedOn w:val="Normal"/>
    <w:uiPriority w:val="34"/>
    <w:qFormat/>
    <w:rsid w:val="00E9556A"/>
    <w:pPr>
      <w:ind w:left="720"/>
      <w:contextualSpacing/>
    </w:pPr>
  </w:style>
  <w:style w:type="paragraph" w:styleId="BalloonText">
    <w:name w:val="Balloon Text"/>
    <w:basedOn w:val="Normal"/>
    <w:link w:val="BalloonTextChar"/>
    <w:uiPriority w:val="99"/>
    <w:semiHidden/>
    <w:unhideWhenUsed/>
    <w:rsid w:val="00ED105A"/>
    <w:rPr>
      <w:rFonts w:ascii="Tahoma" w:hAnsi="Tahoma" w:cs="Tahoma"/>
      <w:sz w:val="16"/>
      <w:szCs w:val="16"/>
    </w:rPr>
  </w:style>
  <w:style w:type="character" w:customStyle="1" w:styleId="BalloonTextChar">
    <w:name w:val="Balloon Text Char"/>
    <w:basedOn w:val="DefaultParagraphFont"/>
    <w:link w:val="BalloonText"/>
    <w:uiPriority w:val="99"/>
    <w:semiHidden/>
    <w:rsid w:val="00ED105A"/>
    <w:rPr>
      <w:rFonts w:ascii="Tahoma" w:eastAsia="Times New Roman" w:hAnsi="Tahoma" w:cs="Tahoma"/>
      <w:color w:val="000000"/>
      <w:sz w:val="16"/>
      <w:szCs w:val="16"/>
      <w:u w:color="000000"/>
    </w:rPr>
  </w:style>
  <w:style w:type="character" w:customStyle="1" w:styleId="st">
    <w:name w:val="st"/>
    <w:basedOn w:val="DefaultParagraphFont"/>
    <w:rsid w:val="00C54689"/>
    <w:rPr>
      <w:rFonts w:cs="Times New Roman"/>
    </w:rPr>
  </w:style>
  <w:style w:type="character" w:styleId="Emphasis">
    <w:name w:val="Emphasis"/>
    <w:basedOn w:val="DefaultParagraphFont"/>
    <w:uiPriority w:val="20"/>
    <w:qFormat/>
    <w:rsid w:val="00C54689"/>
    <w:rPr>
      <w:rFonts w:cs="Times New Roman"/>
      <w:i/>
      <w:iCs/>
    </w:rPr>
  </w:style>
  <w:style w:type="paragraph" w:styleId="NormalWeb">
    <w:name w:val="Normal (Web)"/>
    <w:basedOn w:val="Normal"/>
    <w:uiPriority w:val="99"/>
    <w:semiHidden/>
    <w:unhideWhenUsed/>
    <w:rsid w:val="004D350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color w:val="auto"/>
      <w:bdr w:val="none" w:sz="0" w:space="0" w:color="auto"/>
    </w:rPr>
  </w:style>
  <w:style w:type="character" w:styleId="UnresolvedMention">
    <w:name w:val="Unresolved Mention"/>
    <w:basedOn w:val="DefaultParagraphFont"/>
    <w:uiPriority w:val="99"/>
    <w:semiHidden/>
    <w:unhideWhenUsed/>
    <w:rsid w:val="001B1D84"/>
    <w:rPr>
      <w:color w:val="605E5C"/>
      <w:shd w:val="clear" w:color="auto" w:fill="E1DFDD"/>
    </w:rPr>
  </w:style>
  <w:style w:type="character" w:customStyle="1" w:styleId="Heading1Char">
    <w:name w:val="Heading 1 Char"/>
    <w:basedOn w:val="DefaultParagraphFont"/>
    <w:link w:val="Heading1"/>
    <w:uiPriority w:val="9"/>
    <w:rsid w:val="00F47F98"/>
    <w:rPr>
      <w:rFonts w:asciiTheme="majorHAnsi" w:eastAsiaTheme="majorEastAsia" w:hAnsiTheme="majorHAnsi" w:cstheme="majorBidi"/>
      <w:color w:val="2F759E" w:themeColor="accent1" w:themeShade="BF"/>
      <w:sz w:val="32"/>
      <w:szCs w:val="3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40997">
      <w:bodyDiv w:val="1"/>
      <w:marLeft w:val="0"/>
      <w:marRight w:val="0"/>
      <w:marTop w:val="0"/>
      <w:marBottom w:val="0"/>
      <w:divBdr>
        <w:top w:val="none" w:sz="0" w:space="0" w:color="auto"/>
        <w:left w:val="none" w:sz="0" w:space="0" w:color="auto"/>
        <w:bottom w:val="none" w:sz="0" w:space="0" w:color="auto"/>
        <w:right w:val="none" w:sz="0" w:space="0" w:color="auto"/>
      </w:divBdr>
    </w:div>
    <w:div w:id="394282396">
      <w:bodyDiv w:val="1"/>
      <w:marLeft w:val="0"/>
      <w:marRight w:val="0"/>
      <w:marTop w:val="0"/>
      <w:marBottom w:val="0"/>
      <w:divBdr>
        <w:top w:val="none" w:sz="0" w:space="0" w:color="auto"/>
        <w:left w:val="none" w:sz="0" w:space="0" w:color="auto"/>
        <w:bottom w:val="none" w:sz="0" w:space="0" w:color="auto"/>
        <w:right w:val="none" w:sz="0" w:space="0" w:color="auto"/>
      </w:divBdr>
      <w:divsChild>
        <w:div w:id="188759679">
          <w:marLeft w:val="0"/>
          <w:marRight w:val="0"/>
          <w:marTop w:val="0"/>
          <w:marBottom w:val="0"/>
          <w:divBdr>
            <w:top w:val="none" w:sz="0" w:space="0" w:color="auto"/>
            <w:left w:val="none" w:sz="0" w:space="0" w:color="auto"/>
            <w:bottom w:val="none" w:sz="0" w:space="0" w:color="auto"/>
            <w:right w:val="none" w:sz="0" w:space="0" w:color="auto"/>
          </w:divBdr>
        </w:div>
        <w:div w:id="927152884">
          <w:marLeft w:val="0"/>
          <w:marRight w:val="0"/>
          <w:marTop w:val="0"/>
          <w:marBottom w:val="0"/>
          <w:divBdr>
            <w:top w:val="none" w:sz="0" w:space="0" w:color="auto"/>
            <w:left w:val="none" w:sz="0" w:space="0" w:color="auto"/>
            <w:bottom w:val="none" w:sz="0" w:space="0" w:color="auto"/>
            <w:right w:val="none" w:sz="0" w:space="0" w:color="auto"/>
          </w:divBdr>
        </w:div>
        <w:div w:id="974913795">
          <w:marLeft w:val="0"/>
          <w:marRight w:val="0"/>
          <w:marTop w:val="0"/>
          <w:marBottom w:val="0"/>
          <w:divBdr>
            <w:top w:val="none" w:sz="0" w:space="0" w:color="auto"/>
            <w:left w:val="none" w:sz="0" w:space="0" w:color="auto"/>
            <w:bottom w:val="none" w:sz="0" w:space="0" w:color="auto"/>
            <w:right w:val="none" w:sz="0" w:space="0" w:color="auto"/>
          </w:divBdr>
        </w:div>
        <w:div w:id="1688293286">
          <w:marLeft w:val="0"/>
          <w:marRight w:val="0"/>
          <w:marTop w:val="0"/>
          <w:marBottom w:val="0"/>
          <w:divBdr>
            <w:top w:val="none" w:sz="0" w:space="0" w:color="auto"/>
            <w:left w:val="none" w:sz="0" w:space="0" w:color="auto"/>
            <w:bottom w:val="none" w:sz="0" w:space="0" w:color="auto"/>
            <w:right w:val="none" w:sz="0" w:space="0" w:color="auto"/>
          </w:divBdr>
        </w:div>
        <w:div w:id="592857143">
          <w:marLeft w:val="0"/>
          <w:marRight w:val="0"/>
          <w:marTop w:val="0"/>
          <w:marBottom w:val="0"/>
          <w:divBdr>
            <w:top w:val="none" w:sz="0" w:space="0" w:color="auto"/>
            <w:left w:val="none" w:sz="0" w:space="0" w:color="auto"/>
            <w:bottom w:val="none" w:sz="0" w:space="0" w:color="auto"/>
            <w:right w:val="none" w:sz="0" w:space="0" w:color="auto"/>
          </w:divBdr>
        </w:div>
        <w:div w:id="126313703">
          <w:marLeft w:val="0"/>
          <w:marRight w:val="0"/>
          <w:marTop w:val="0"/>
          <w:marBottom w:val="0"/>
          <w:divBdr>
            <w:top w:val="none" w:sz="0" w:space="0" w:color="auto"/>
            <w:left w:val="none" w:sz="0" w:space="0" w:color="auto"/>
            <w:bottom w:val="none" w:sz="0" w:space="0" w:color="auto"/>
            <w:right w:val="none" w:sz="0" w:space="0" w:color="auto"/>
          </w:divBdr>
        </w:div>
        <w:div w:id="369648472">
          <w:marLeft w:val="0"/>
          <w:marRight w:val="0"/>
          <w:marTop w:val="0"/>
          <w:marBottom w:val="0"/>
          <w:divBdr>
            <w:top w:val="none" w:sz="0" w:space="0" w:color="auto"/>
            <w:left w:val="none" w:sz="0" w:space="0" w:color="auto"/>
            <w:bottom w:val="none" w:sz="0" w:space="0" w:color="auto"/>
            <w:right w:val="none" w:sz="0" w:space="0" w:color="auto"/>
          </w:divBdr>
        </w:div>
        <w:div w:id="1189025043">
          <w:marLeft w:val="0"/>
          <w:marRight w:val="0"/>
          <w:marTop w:val="0"/>
          <w:marBottom w:val="0"/>
          <w:divBdr>
            <w:top w:val="none" w:sz="0" w:space="0" w:color="auto"/>
            <w:left w:val="none" w:sz="0" w:space="0" w:color="auto"/>
            <w:bottom w:val="none" w:sz="0" w:space="0" w:color="auto"/>
            <w:right w:val="none" w:sz="0" w:space="0" w:color="auto"/>
          </w:divBdr>
        </w:div>
      </w:divsChild>
    </w:div>
    <w:div w:id="585265322">
      <w:bodyDiv w:val="1"/>
      <w:marLeft w:val="0"/>
      <w:marRight w:val="0"/>
      <w:marTop w:val="0"/>
      <w:marBottom w:val="0"/>
      <w:divBdr>
        <w:top w:val="none" w:sz="0" w:space="0" w:color="auto"/>
        <w:left w:val="none" w:sz="0" w:space="0" w:color="auto"/>
        <w:bottom w:val="none" w:sz="0" w:space="0" w:color="auto"/>
        <w:right w:val="none" w:sz="0" w:space="0" w:color="auto"/>
      </w:divBdr>
    </w:div>
    <w:div w:id="600571912">
      <w:bodyDiv w:val="1"/>
      <w:marLeft w:val="0"/>
      <w:marRight w:val="0"/>
      <w:marTop w:val="0"/>
      <w:marBottom w:val="0"/>
      <w:divBdr>
        <w:top w:val="none" w:sz="0" w:space="0" w:color="auto"/>
        <w:left w:val="none" w:sz="0" w:space="0" w:color="auto"/>
        <w:bottom w:val="none" w:sz="0" w:space="0" w:color="auto"/>
        <w:right w:val="none" w:sz="0" w:space="0" w:color="auto"/>
      </w:divBdr>
    </w:div>
    <w:div w:id="765614307">
      <w:bodyDiv w:val="1"/>
      <w:marLeft w:val="0"/>
      <w:marRight w:val="0"/>
      <w:marTop w:val="0"/>
      <w:marBottom w:val="0"/>
      <w:divBdr>
        <w:top w:val="none" w:sz="0" w:space="0" w:color="auto"/>
        <w:left w:val="none" w:sz="0" w:space="0" w:color="auto"/>
        <w:bottom w:val="none" w:sz="0" w:space="0" w:color="auto"/>
        <w:right w:val="none" w:sz="0" w:space="0" w:color="auto"/>
      </w:divBdr>
      <w:divsChild>
        <w:div w:id="1482310437">
          <w:marLeft w:val="0"/>
          <w:marRight w:val="0"/>
          <w:marTop w:val="0"/>
          <w:marBottom w:val="0"/>
          <w:divBdr>
            <w:top w:val="none" w:sz="0" w:space="0" w:color="auto"/>
            <w:left w:val="none" w:sz="0" w:space="0" w:color="auto"/>
            <w:bottom w:val="none" w:sz="0" w:space="0" w:color="auto"/>
            <w:right w:val="none" w:sz="0" w:space="0" w:color="auto"/>
          </w:divBdr>
        </w:div>
        <w:div w:id="2102754880">
          <w:marLeft w:val="0"/>
          <w:marRight w:val="0"/>
          <w:marTop w:val="0"/>
          <w:marBottom w:val="0"/>
          <w:divBdr>
            <w:top w:val="none" w:sz="0" w:space="0" w:color="auto"/>
            <w:left w:val="none" w:sz="0" w:space="0" w:color="auto"/>
            <w:bottom w:val="none" w:sz="0" w:space="0" w:color="auto"/>
            <w:right w:val="none" w:sz="0" w:space="0" w:color="auto"/>
          </w:divBdr>
        </w:div>
        <w:div w:id="108820479">
          <w:marLeft w:val="0"/>
          <w:marRight w:val="0"/>
          <w:marTop w:val="0"/>
          <w:marBottom w:val="0"/>
          <w:divBdr>
            <w:top w:val="none" w:sz="0" w:space="0" w:color="auto"/>
            <w:left w:val="none" w:sz="0" w:space="0" w:color="auto"/>
            <w:bottom w:val="none" w:sz="0" w:space="0" w:color="auto"/>
            <w:right w:val="none" w:sz="0" w:space="0" w:color="auto"/>
          </w:divBdr>
        </w:div>
      </w:divsChild>
    </w:div>
    <w:div w:id="1385790256">
      <w:bodyDiv w:val="1"/>
      <w:marLeft w:val="0"/>
      <w:marRight w:val="0"/>
      <w:marTop w:val="0"/>
      <w:marBottom w:val="0"/>
      <w:divBdr>
        <w:top w:val="none" w:sz="0" w:space="0" w:color="auto"/>
        <w:left w:val="none" w:sz="0" w:space="0" w:color="auto"/>
        <w:bottom w:val="none" w:sz="0" w:space="0" w:color="auto"/>
        <w:right w:val="none" w:sz="0" w:space="0" w:color="auto"/>
      </w:divBdr>
    </w:div>
    <w:div w:id="1432429065">
      <w:bodyDiv w:val="1"/>
      <w:marLeft w:val="0"/>
      <w:marRight w:val="0"/>
      <w:marTop w:val="0"/>
      <w:marBottom w:val="0"/>
      <w:divBdr>
        <w:top w:val="none" w:sz="0" w:space="0" w:color="auto"/>
        <w:left w:val="none" w:sz="0" w:space="0" w:color="auto"/>
        <w:bottom w:val="none" w:sz="0" w:space="0" w:color="auto"/>
        <w:right w:val="none" w:sz="0" w:space="0" w:color="auto"/>
      </w:divBdr>
    </w:div>
    <w:div w:id="20258611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journals.ametsoc.org/view/journals/bams/96/1/bams-d-13-00249.1.xml?rskey=5vcKyG&amp;result=2" TargetMode="External"/><Relationship Id="rId21" Type="http://schemas.openxmlformats.org/officeDocument/2006/relationships/hyperlink" Target="https://journals.ametsoc.org/search?f_0=author&amp;q_0=Albert+M.+G.+Klein+Tank" TargetMode="External"/><Relationship Id="rId42" Type="http://schemas.openxmlformats.org/officeDocument/2006/relationships/hyperlink" Target="https://journals.ametsoc.org/view/journals/bams/96/1/bams-d-13-00249.1.xml?rskey=5vcKyG&amp;result=2" TargetMode="External"/><Relationship Id="rId47" Type="http://schemas.openxmlformats.org/officeDocument/2006/relationships/hyperlink" Target="https://journals.ametsoc.org/search?f_0=author&amp;q_0=Rodney+Mart%C3%ADnez+G%C3%BCingla" TargetMode="External"/><Relationship Id="rId63" Type="http://schemas.openxmlformats.org/officeDocument/2006/relationships/hyperlink" Target="http://www.aiaccproject.org/" TargetMode="External"/><Relationship Id="rId68" Type="http://schemas.openxmlformats.org/officeDocument/2006/relationships/hyperlink" Target="https://www.researchgate.net/publication/249621316_Systematic_Errors_of_the_ECMWF_Operational_Model_over_Tropical_Africa" TargetMode="External"/><Relationship Id="rId16" Type="http://schemas.openxmlformats.org/officeDocument/2006/relationships/hyperlink" Target="https://www.wmo.int/pages/prog/arep/wwrp/new/documents/THORPEX_Africa_Implementation_Plan_Aug_2008.pdf" TargetMode="External"/><Relationship Id="rId11" Type="http://schemas.openxmlformats.org/officeDocument/2006/relationships/hyperlink" Target="https://community.wmo.int/activity-areas/wwrp/wwrp-working-groups/wwrp-tropical-meteorology-research" TargetMode="External"/><Relationship Id="rId32" Type="http://schemas.openxmlformats.org/officeDocument/2006/relationships/hyperlink" Target="https://journals.ametsoc.org/view/journals/bams/96/1/bams-d-13-00249.1.xml?rskey=5vcKyG&amp;result=2" TargetMode="External"/><Relationship Id="rId37" Type="http://schemas.openxmlformats.org/officeDocument/2006/relationships/hyperlink" Target="https://journals.ametsoc.org/search?f_0=author&amp;q_0=Iqbal" TargetMode="External"/><Relationship Id="rId53" Type="http://schemas.openxmlformats.org/officeDocument/2006/relationships/hyperlink" Target="https://journals.ametsoc.org/search?f_0=author&amp;q_0=Sunaryo" TargetMode="External"/><Relationship Id="rId58" Type="http://schemas.openxmlformats.org/officeDocument/2006/relationships/hyperlink" Target="https://journals.ametsoc.org/view/journals/bams/96/1/bams-d-13-00249.1.xml?rskey=5vcKyG&amp;result=2" TargetMode="External"/><Relationship Id="rId74" Type="http://schemas.openxmlformats.org/officeDocument/2006/relationships/hyperlink" Target="https://meas.sciences.ncsu.edu/about/contact/" TargetMode="External"/><Relationship Id="rId79" Type="http://schemas.openxmlformats.org/officeDocument/2006/relationships/header" Target="header2.xml"/><Relationship Id="rId5" Type="http://schemas.openxmlformats.org/officeDocument/2006/relationships/footnotes" Target="footnotes.xml"/><Relationship Id="rId61" Type="http://schemas.openxmlformats.org/officeDocument/2006/relationships/hyperlink" Target="https://doi.org/10.1175/BAMS-D-13-00249.1" TargetMode="External"/><Relationship Id="rId82" Type="http://schemas.openxmlformats.org/officeDocument/2006/relationships/fontTable" Target="fontTable.xml"/><Relationship Id="rId19" Type="http://schemas.openxmlformats.org/officeDocument/2006/relationships/hyperlink" Target="https://journals.ametsoc.org/search?f_0=author&amp;q_0=Else+J.+M.+Van+Den+Besselaar" TargetMode="External"/><Relationship Id="rId14" Type="http://schemas.openxmlformats.org/officeDocument/2006/relationships/hyperlink" Target="http://precis.metoffice.com/docs/PRECIS_Burkina_Faso_activity.doc" TargetMode="External"/><Relationship Id="rId22" Type="http://schemas.openxmlformats.org/officeDocument/2006/relationships/hyperlink" Target="https://journals.ametsoc.org/view/journals/bams/96/1/bams-d-13-00249.1.xml?rskey=5vcKyG&amp;result=2" TargetMode="External"/><Relationship Id="rId27" Type="http://schemas.openxmlformats.org/officeDocument/2006/relationships/hyperlink" Target="https://journals.ametsoc.org/search?f_0=author&amp;q_0=Omar+Baddour" TargetMode="External"/><Relationship Id="rId30" Type="http://schemas.openxmlformats.org/officeDocument/2006/relationships/hyperlink" Target="https://journals.ametsoc.org/view/journals/bams/96/1/bams-d-13-00249.1.xml?rskey=5vcKyG&amp;result=2" TargetMode="External"/><Relationship Id="rId35" Type="http://schemas.openxmlformats.org/officeDocument/2006/relationships/hyperlink" Target="https://journals.ametsoc.org/search?f_0=author&amp;q_0=Bayu+Imbang+Laksono" TargetMode="External"/><Relationship Id="rId43" Type="http://schemas.openxmlformats.org/officeDocument/2006/relationships/hyperlink" Target="https://journals.ametsoc.org/search?f_0=author&amp;q_0=Arie+Kattenberg" TargetMode="External"/><Relationship Id="rId48" Type="http://schemas.openxmlformats.org/officeDocument/2006/relationships/hyperlink" Target="https://journals.ametsoc.org/view/journals/bams/96/1/bams-d-13-00249.1.xml?rskey=5vcKyG&amp;result=2" TargetMode="External"/><Relationship Id="rId56" Type="http://schemas.openxmlformats.org/officeDocument/2006/relationships/hyperlink" Target="https://journals.ametsoc.org/view/journals/bams/96/1/bams-d-13-00249.1.xml?rskey=5vcKyG&amp;result=2" TargetMode="External"/><Relationship Id="rId64" Type="http://schemas.openxmlformats.org/officeDocument/2006/relationships/hyperlink" Target="http://precis.metoffice.com/other_links.html" TargetMode="External"/><Relationship Id="rId69" Type="http://schemas.openxmlformats.org/officeDocument/2006/relationships/hyperlink" Target="http://www.wmo.int/hlt-gfcs/downloads/HLT_book_full.pdf" TargetMode="External"/><Relationship Id="rId77" Type="http://schemas.openxmlformats.org/officeDocument/2006/relationships/hyperlink" Target="mailto:gsj1@psu.edu" TargetMode="External"/><Relationship Id="rId8" Type="http://schemas.openxmlformats.org/officeDocument/2006/relationships/hyperlink" Target="mailto:akamgaf@yahoo.com" TargetMode="External"/><Relationship Id="rId51" Type="http://schemas.openxmlformats.org/officeDocument/2006/relationships/hyperlink" Target="https://journals.ametsoc.org/search?f_0=author&amp;q_0=Juan+Jos%C3%A9+Nieto" TargetMode="External"/><Relationship Id="rId72" Type="http://schemas.openxmlformats.org/officeDocument/2006/relationships/hyperlink" Target="https://www.metoffice.gov.uk/services/climate-services" TargetMode="External"/><Relationship Id="rId80"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www.britishembassy.gov.uk/Files/kfile/africa-climate.pdf" TargetMode="External"/><Relationship Id="rId17" Type="http://schemas.openxmlformats.org/officeDocument/2006/relationships/hyperlink" Target="https://journals.ametsoc.org/view/journals/wefo/35/3/wefo.35.issue-3.xml" TargetMode="External"/><Relationship Id="rId25" Type="http://schemas.openxmlformats.org/officeDocument/2006/relationships/hyperlink" Target="https://journals.ametsoc.org/search?f_0=author&amp;q_0=Mariama+S.+Abass" TargetMode="External"/><Relationship Id="rId33" Type="http://schemas.openxmlformats.org/officeDocument/2006/relationships/hyperlink" Target="https://journals.ametsoc.org/search?f_0=author&amp;q_0=Peer+Hechler" TargetMode="External"/><Relationship Id="rId38" Type="http://schemas.openxmlformats.org/officeDocument/2006/relationships/hyperlink" Target="https://journals.ametsoc.org/view/journals/bams/96/1/bams-d-13-00249.1.xml?rskey=5vcKyG&amp;result=2" TargetMode="External"/><Relationship Id="rId46" Type="http://schemas.openxmlformats.org/officeDocument/2006/relationships/hyperlink" Target="https://journals.ametsoc.org/view/journals/bams/96/1/bams-d-13-00249.1.xml?rskey=5vcKyG&amp;result=2" TargetMode="External"/><Relationship Id="rId59" Type="http://schemas.openxmlformats.org/officeDocument/2006/relationships/hyperlink" Target="https://journals.ametsoc.org/search?f_0=author&amp;q_0=G%C3%A9+Verver" TargetMode="External"/><Relationship Id="rId67" Type="http://schemas.openxmlformats.org/officeDocument/2006/relationships/hyperlink" Target="https://www.researchgate.net/publication/259305157_Evaluating_the_National_Center_for_Atmospheric_Research_Climate_System_model_over_West_Africa_Present-day_and_the_21st_century_A1_scenario%20" TargetMode="External"/><Relationship Id="rId20" Type="http://schemas.openxmlformats.org/officeDocument/2006/relationships/hyperlink" Target="https://journals.ametsoc.org/view/journals/bams/96/1/bams-d-13-00249.1.xml?rskey=5vcKyG&amp;result=2" TargetMode="External"/><Relationship Id="rId41" Type="http://schemas.openxmlformats.org/officeDocument/2006/relationships/hyperlink" Target="https://journals.ametsoc.org/search?f_0=author&amp;q_0=Andre+Kamga+Foamouhoue" TargetMode="External"/><Relationship Id="rId54" Type="http://schemas.openxmlformats.org/officeDocument/2006/relationships/hyperlink" Target="https://journals.ametsoc.org/view/journals/bams/96/1/bams-d-13-00249.1.xml?rskey=5vcKyG&amp;result=2" TargetMode="External"/><Relationship Id="rId62" Type="http://schemas.openxmlformats.org/officeDocument/2006/relationships/hyperlink" Target="http://www.wmo.int/pages/prog/arep/wwrp/new/thorpex_new.html" TargetMode="External"/><Relationship Id="rId70" Type="http://schemas.openxmlformats.org/officeDocument/2006/relationships/hyperlink" Target="http://www.clivar.org/organization/vacs/docs/Health.pdf" TargetMode="External"/><Relationship Id="rId75" Type="http://schemas.openxmlformats.org/officeDocument/2006/relationships/hyperlink" Target="http://aeseda.psu.edu"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wmo.int/pages/prog/arep/wwrp/new/documents/THORPEX_AfricaSciencePlan_Mar2008.pdf" TargetMode="External"/><Relationship Id="rId23" Type="http://schemas.openxmlformats.org/officeDocument/2006/relationships/hyperlink" Target="https://journals.ametsoc.org/search?f_0=author&amp;q_0=Gerard+Van+Der+Schrier" TargetMode="External"/><Relationship Id="rId28" Type="http://schemas.openxmlformats.org/officeDocument/2006/relationships/hyperlink" Target="https://journals.ametsoc.org/view/journals/bams/96/1/bams-d-13-00249.1.xml?rskey=5vcKyG&amp;result=2" TargetMode="External"/><Relationship Id="rId36" Type="http://schemas.openxmlformats.org/officeDocument/2006/relationships/hyperlink" Target="https://journals.ametsoc.org/view/journals/bams/96/1/bams-d-13-00249.1.xml?rskey=5vcKyG&amp;result=2" TargetMode="External"/><Relationship Id="rId49" Type="http://schemas.openxmlformats.org/officeDocument/2006/relationships/hyperlink" Target="https://journals.ametsoc.org/search?f_0=author&amp;q_0=Albert+S.+Mhanda" TargetMode="External"/><Relationship Id="rId57" Type="http://schemas.openxmlformats.org/officeDocument/2006/relationships/hyperlink" Target="https://journals.ametsoc.org/search?f_0=author&amp;q_0=Yunus+S.+Swarinoto" TargetMode="External"/><Relationship Id="rId10" Type="http://schemas.openxmlformats.org/officeDocument/2006/relationships/hyperlink" Target="https://community.wmo.int/governance/commission-membership/infcom/management-group/sc-esmp" TargetMode="External"/><Relationship Id="rId31" Type="http://schemas.openxmlformats.org/officeDocument/2006/relationships/hyperlink" Target="https://journals.ametsoc.org/search?f_0=author&amp;q_0=Andrea+Freire" TargetMode="External"/><Relationship Id="rId44" Type="http://schemas.openxmlformats.org/officeDocument/2006/relationships/hyperlink" Target="https://journals.ametsoc.org/view/journals/bams/96/1/bams-d-13-00249.1.xml?rskey=5vcKyG&amp;result=2" TargetMode="External"/><Relationship Id="rId52" Type="http://schemas.openxmlformats.org/officeDocument/2006/relationships/hyperlink" Target="https://journals.ametsoc.org/view/journals/bams/96/1/bams-d-13-00249.1.xml?rskey=5vcKyG&amp;result=2" TargetMode="External"/><Relationship Id="rId60" Type="http://schemas.openxmlformats.org/officeDocument/2006/relationships/hyperlink" Target="https://journals.ametsoc.org/view/journals/bams/96/1/bams-d-13-00249.1.xml?rskey=5vcKyG&amp;result=2" TargetMode="External"/><Relationship Id="rId65" Type="http://schemas.openxmlformats.org/officeDocument/2006/relationships/hyperlink" Target="http://precis.metoffice.com/Useful_Links/Publications/paperlameteorologie.pdf" TargetMode="External"/><Relationship Id="rId73" Type="http://schemas.openxmlformats.org/officeDocument/2006/relationships/hyperlink" Target="mailto:fred_semazzi@ncsu.edu" TargetMode="External"/><Relationship Id="rId78" Type="http://schemas.openxmlformats.org/officeDocument/2006/relationships/header" Target="header1.xml"/><Relationship Id="rId8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acmad-au" TargetMode="External"/><Relationship Id="rId13" Type="http://schemas.openxmlformats.org/officeDocument/2006/relationships/hyperlink" Target="http://www.geog.ox.ac.uk/~rwashing/research/publications/african_climate_bams.pdf" TargetMode="External"/><Relationship Id="rId18" Type="http://schemas.openxmlformats.org/officeDocument/2006/relationships/hyperlink" Target="HTTPS://DOI.ORG/10.1175/WAF-D-19-0168.1" TargetMode="External"/><Relationship Id="rId39" Type="http://schemas.openxmlformats.org/officeDocument/2006/relationships/hyperlink" Target="https://journals.ametsoc.org/search?f_0=author&amp;q_0=Rudmer+Jilderda" TargetMode="External"/><Relationship Id="rId34" Type="http://schemas.openxmlformats.org/officeDocument/2006/relationships/hyperlink" Target="https://journals.ametsoc.org/view/journals/bams/96/1/bams-d-13-00249.1.xml?rskey=5vcKyG&amp;result=2" TargetMode="External"/><Relationship Id="rId50" Type="http://schemas.openxmlformats.org/officeDocument/2006/relationships/hyperlink" Target="https://journals.ametsoc.org/view/journals/bams/96/1/bams-d-13-00249.1.xml?rskey=5vcKyG&amp;result=2" TargetMode="External"/><Relationship Id="rId55" Type="http://schemas.openxmlformats.org/officeDocument/2006/relationships/hyperlink" Target="https://journals.ametsoc.org/search?f_0=author&amp;q_0=Aris+Suwondo" TargetMode="External"/><Relationship Id="rId76" Type="http://schemas.openxmlformats.org/officeDocument/2006/relationships/hyperlink" Target="mailto:gregory.s.jenkins@gmail.com" TargetMode="External"/><Relationship Id="rId7" Type="http://schemas.openxmlformats.org/officeDocument/2006/relationships/image" Target="media/image1.jpeg"/><Relationship Id="rId71" Type="http://schemas.openxmlformats.org/officeDocument/2006/relationships/hyperlink" Target="mailto:richard.graham@metoffice.gov.uk" TargetMode="External"/><Relationship Id="rId2" Type="http://schemas.openxmlformats.org/officeDocument/2006/relationships/styles" Target="styles.xml"/><Relationship Id="rId29" Type="http://schemas.openxmlformats.org/officeDocument/2006/relationships/hyperlink" Target="https://journals.ametsoc.org/search?f_0=author&amp;q_0=Aryan+F.V.+Van+Engelen" TargetMode="External"/><Relationship Id="rId24" Type="http://schemas.openxmlformats.org/officeDocument/2006/relationships/hyperlink" Target="https://journals.ametsoc.org/view/journals/bams/96/1/bams-d-13-00249.1.xml?rskey=5vcKyG&amp;result=2" TargetMode="External"/><Relationship Id="rId40" Type="http://schemas.openxmlformats.org/officeDocument/2006/relationships/hyperlink" Target="https://journals.ametsoc.org/view/journals/bams/96/1/bams-d-13-00249.1.xml?rskey=5vcKyG&amp;result=2" TargetMode="External"/><Relationship Id="rId45" Type="http://schemas.openxmlformats.org/officeDocument/2006/relationships/hyperlink" Target="https://journals.ametsoc.org/search?f_0=author&amp;q_0=Robert+Leander" TargetMode="External"/><Relationship Id="rId66" Type="http://schemas.openxmlformats.org/officeDocument/2006/relationships/hyperlink" Target="http://www.clivar.org/organization/vacs/docs/Health.pdf"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4991</Words>
  <Characters>28455</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Columbia University</Company>
  <LinksUpToDate>false</LinksUpToDate>
  <CharactersWithSpaces>33380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Ira Messer</dc:creator>
  <cp:lastModifiedBy>ACMAD NIGER</cp:lastModifiedBy>
  <cp:revision>2</cp:revision>
  <dcterms:created xsi:type="dcterms:W3CDTF">2022-06-06T20:15:00Z</dcterms:created>
  <dcterms:modified xsi:type="dcterms:W3CDTF">2022-06-06T20:15:00Z</dcterms:modified>
</cp:coreProperties>
</file>