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B49333" w14:textId="77777777" w:rsidR="00C02AFF" w:rsidRDefault="00725763">
      <w:pPr>
        <w:pStyle w:val="NormalWeb"/>
        <w:spacing w:line="276" w:lineRule="auto"/>
        <w:jc w:val="both"/>
        <w:rPr>
          <w:rFonts w:ascii="Asana Math" w:hAnsi="Asana Math" w:cs="Abyssinica SIL;Times New Roman"/>
          <w:b/>
          <w:iCs/>
          <w:sz w:val="18"/>
          <w:szCs w:val="18"/>
        </w:rPr>
      </w:pPr>
      <w:proofErr w:type="gramStart"/>
      <w:r>
        <w:rPr>
          <w:rFonts w:ascii="Asana Math" w:hAnsi="Asana Math" w:cs="Abyssinica SIL;Times New Roman"/>
          <w:b/>
          <w:iCs/>
          <w:sz w:val="18"/>
          <w:szCs w:val="18"/>
        </w:rPr>
        <w:t>Poste:</w:t>
      </w:r>
      <w:proofErr w:type="gramEnd"/>
      <w:r>
        <w:rPr>
          <w:rFonts w:ascii="Asana Math" w:hAnsi="Asana Math" w:cs="Abyssinica SIL;Times New Roman"/>
          <w:b/>
          <w:iCs/>
          <w:sz w:val="18"/>
          <w:szCs w:val="18"/>
        </w:rPr>
        <w:t xml:space="preserve"> Expert Régional en Prévision Météorologique et Modélisation Numérique (ERPMN)</w:t>
      </w:r>
    </w:p>
    <w:p w14:paraId="537FD1CF" w14:textId="77777777" w:rsidR="00C02AFF" w:rsidRDefault="00725763">
      <w:pPr>
        <w:pStyle w:val="NormalWeb"/>
        <w:spacing w:line="276" w:lineRule="auto"/>
        <w:jc w:val="both"/>
        <w:rPr>
          <w:rFonts w:ascii="Asana Math" w:hAnsi="Asana Math" w:cs="Abyssinica SIL;Times New Roman"/>
          <w:b/>
          <w:i/>
          <w:iCs/>
          <w:sz w:val="18"/>
          <w:szCs w:val="18"/>
        </w:rPr>
      </w:pPr>
      <w:r>
        <w:rPr>
          <w:rFonts w:ascii="Asana Math" w:hAnsi="Asana Math" w:cs="Abyssinica SIL;Times New Roman"/>
          <w:b/>
          <w:i/>
          <w:iCs/>
          <w:sz w:val="18"/>
          <w:szCs w:val="18"/>
        </w:rPr>
        <w:t>1.1. Responsabilités et rôles</w:t>
      </w:r>
    </w:p>
    <w:p w14:paraId="69A0DA92" w14:textId="77777777" w:rsidR="00C02AFF" w:rsidRDefault="00725763">
      <w:pPr>
        <w:pStyle w:val="NormalWeb"/>
        <w:spacing w:before="240" w:after="120" w:line="276" w:lineRule="auto"/>
        <w:jc w:val="both"/>
        <w:rPr>
          <w:rFonts w:ascii="Asana Math" w:hAnsi="Asana Math" w:cs="Abyssinica SIL;Times New Roman"/>
          <w:b/>
          <w:i/>
          <w:iCs/>
          <w:sz w:val="18"/>
          <w:szCs w:val="18"/>
        </w:rPr>
      </w:pPr>
      <w:r>
        <w:rPr>
          <w:rFonts w:ascii="Asana Math" w:hAnsi="Asana Math" w:cs="Abyssinica SIL;Times New Roman"/>
          <w:b/>
          <w:i/>
          <w:iCs/>
          <w:sz w:val="18"/>
          <w:szCs w:val="18"/>
        </w:rPr>
        <w:t xml:space="preserve">Sous la supervision du Président de la Commission de la </w:t>
      </w:r>
      <w:proofErr w:type="gramStart"/>
      <w:r>
        <w:rPr>
          <w:rFonts w:ascii="Asana Math" w:hAnsi="Asana Math" w:cs="Abyssinica SIL;Times New Roman"/>
          <w:b/>
          <w:i/>
          <w:iCs/>
          <w:sz w:val="18"/>
          <w:szCs w:val="18"/>
        </w:rPr>
        <w:t>Secrétariat  de</w:t>
      </w:r>
      <w:proofErr w:type="gramEnd"/>
      <w:r>
        <w:rPr>
          <w:rFonts w:ascii="Asana Math" w:hAnsi="Asana Math" w:cs="Abyssinica SIL;Times New Roman"/>
          <w:b/>
          <w:i/>
          <w:iCs/>
          <w:sz w:val="18"/>
          <w:szCs w:val="18"/>
        </w:rPr>
        <w:t xml:space="preserve"> la CEEAC</w:t>
      </w:r>
    </w:p>
    <w:p w14:paraId="5AEE1437" w14:textId="77777777" w:rsidR="00C02AFF" w:rsidRDefault="00725763">
      <w:pPr>
        <w:pStyle w:val="NormalWeb"/>
        <w:spacing w:before="240" w:after="120" w:line="276" w:lineRule="auto"/>
        <w:jc w:val="both"/>
        <w:rPr>
          <w:rFonts w:ascii="Asana Math" w:hAnsi="Asana Math" w:cs="Abyssinica SIL;Times New Roman"/>
          <w:sz w:val="18"/>
          <w:szCs w:val="18"/>
        </w:rPr>
      </w:pPr>
      <w:bookmarkStart w:id="0" w:name="tw-target-text1"/>
      <w:bookmarkEnd w:id="0"/>
      <w:r>
        <w:rPr>
          <w:rFonts w:ascii="Asana Math" w:hAnsi="Asana Math" w:cs="Abyssinica SIL;Times New Roman"/>
          <w:sz w:val="18"/>
          <w:szCs w:val="18"/>
        </w:rPr>
        <w:t>L’</w:t>
      </w:r>
      <w:r>
        <w:rPr>
          <w:rFonts w:ascii="Asana Math" w:hAnsi="Asana Math" w:cs="Abyssinica SIL;Times New Roman"/>
          <w:b/>
          <w:iCs/>
          <w:sz w:val="18"/>
          <w:szCs w:val="18"/>
        </w:rPr>
        <w:t xml:space="preserve">Expert Régional en Prévision Météorologique et </w:t>
      </w:r>
      <w:r>
        <w:rPr>
          <w:rFonts w:ascii="Asana Math" w:hAnsi="Asana Math" w:cs="Abyssinica SIL;Times New Roman"/>
          <w:b/>
          <w:iCs/>
          <w:sz w:val="18"/>
          <w:szCs w:val="18"/>
        </w:rPr>
        <w:t>Modélisation Numérique</w:t>
      </w:r>
      <w:r>
        <w:rPr>
          <w:rFonts w:ascii="Asana Math" w:hAnsi="Asana Math" w:cs="Abyssinica SIL;Times New Roman"/>
          <w:sz w:val="18"/>
          <w:szCs w:val="18"/>
        </w:rPr>
        <w:t xml:space="preserve"> sera responsable de la mise aux normes </w:t>
      </w:r>
      <w:proofErr w:type="spellStart"/>
      <w:r>
        <w:rPr>
          <w:rFonts w:ascii="Asana Math" w:hAnsi="Asana Math" w:cs="Abyssinica SIL;Times New Roman"/>
          <w:sz w:val="18"/>
          <w:szCs w:val="18"/>
        </w:rPr>
        <w:t>ds</w:t>
      </w:r>
      <w:proofErr w:type="spellEnd"/>
      <w:r>
        <w:rPr>
          <w:rFonts w:ascii="Asana Math" w:hAnsi="Asana Math" w:cs="Abyssinica SIL;Times New Roman"/>
          <w:sz w:val="18"/>
          <w:szCs w:val="18"/>
        </w:rPr>
        <w:t xml:space="preserve"> installations </w:t>
      </w:r>
      <w:proofErr w:type="spellStart"/>
      <w:r>
        <w:rPr>
          <w:rFonts w:ascii="Asana Math" w:hAnsi="Asana Math" w:cs="Abyssinica SIL;Times New Roman"/>
          <w:sz w:val="18"/>
          <w:szCs w:val="18"/>
        </w:rPr>
        <w:t>éléctriques</w:t>
      </w:r>
      <w:proofErr w:type="spellEnd"/>
      <w:r>
        <w:rPr>
          <w:rFonts w:ascii="Asana Math" w:hAnsi="Asana Math" w:cs="Abyssinica SIL;Times New Roman"/>
          <w:sz w:val="18"/>
          <w:szCs w:val="18"/>
        </w:rPr>
        <w:t xml:space="preserve"> du bâtiment et des salles pouvant </w:t>
      </w:r>
      <w:proofErr w:type="spellStart"/>
      <w:r>
        <w:rPr>
          <w:rFonts w:ascii="Asana Math" w:hAnsi="Asana Math" w:cs="Abyssinica SIL;Times New Roman"/>
          <w:sz w:val="18"/>
          <w:szCs w:val="18"/>
        </w:rPr>
        <w:t>acceuillir</w:t>
      </w:r>
      <w:proofErr w:type="spellEnd"/>
      <w:r>
        <w:rPr>
          <w:rFonts w:ascii="Asana Math" w:hAnsi="Asana Math" w:cs="Abyssinica SIL;Times New Roman"/>
          <w:sz w:val="18"/>
          <w:szCs w:val="18"/>
        </w:rPr>
        <w:t xml:space="preserve"> les équipements météorologiques. Il s’assurera de la </w:t>
      </w:r>
      <w:proofErr w:type="spellStart"/>
      <w:r>
        <w:rPr>
          <w:rFonts w:ascii="Asana Math" w:hAnsi="Asana Math" w:cs="Abyssinica SIL;Times New Roman"/>
          <w:sz w:val="18"/>
          <w:szCs w:val="18"/>
        </w:rPr>
        <w:t>reception</w:t>
      </w:r>
      <w:proofErr w:type="spellEnd"/>
      <w:r>
        <w:rPr>
          <w:rFonts w:ascii="Asana Math" w:hAnsi="Asana Math" w:cs="Abyssinica SIL;Times New Roman"/>
          <w:sz w:val="18"/>
          <w:szCs w:val="18"/>
        </w:rPr>
        <w:t xml:space="preserve"> effective du système d’information météorologique, de </w:t>
      </w:r>
      <w:proofErr w:type="gramStart"/>
      <w:r>
        <w:rPr>
          <w:rFonts w:ascii="Asana Math" w:hAnsi="Asana Math" w:cs="Abyssinica SIL;Times New Roman"/>
          <w:sz w:val="18"/>
          <w:szCs w:val="18"/>
        </w:rPr>
        <w:t>son</w:t>
      </w:r>
      <w:r>
        <w:rPr>
          <w:rFonts w:ascii="Asana Math" w:hAnsi="Asana Math" w:cs="Abyssinica SIL;Times New Roman"/>
          <w:sz w:val="18"/>
          <w:szCs w:val="18"/>
        </w:rPr>
        <w:t xml:space="preserve">  l’installation</w:t>
      </w:r>
      <w:proofErr w:type="gramEnd"/>
      <w:r>
        <w:rPr>
          <w:rFonts w:ascii="Asana Math" w:hAnsi="Asana Math" w:cs="Abyssinica SIL;Times New Roman"/>
          <w:sz w:val="18"/>
          <w:szCs w:val="18"/>
        </w:rPr>
        <w:t xml:space="preserve"> et de celle du HPC, de leur fonctionnalité et des formations y afférentes. Il </w:t>
      </w:r>
      <w:proofErr w:type="spellStart"/>
      <w:r>
        <w:rPr>
          <w:rFonts w:ascii="Asana Math" w:hAnsi="Asana Math" w:cs="Abyssinica SIL;Times New Roman"/>
          <w:sz w:val="18"/>
          <w:szCs w:val="18"/>
        </w:rPr>
        <w:t>ausisera</w:t>
      </w:r>
      <w:proofErr w:type="spellEnd"/>
      <w:r>
        <w:rPr>
          <w:rFonts w:ascii="Asana Math" w:hAnsi="Asana Math" w:cs="Abyssinica SIL;Times New Roman"/>
          <w:sz w:val="18"/>
          <w:szCs w:val="18"/>
        </w:rPr>
        <w:t xml:space="preserve"> responsable de la gestion et de la mise en œuvre quotidienne ainsi que de la cohérence des actions du CAPC-AC avec les politiques et les orientations st</w:t>
      </w:r>
      <w:r>
        <w:rPr>
          <w:rFonts w:ascii="Asana Math" w:hAnsi="Asana Math" w:cs="Abyssinica SIL;Times New Roman"/>
          <w:sz w:val="18"/>
          <w:szCs w:val="18"/>
        </w:rPr>
        <w:t xml:space="preserve">ratégiques de la CEEAC. Il </w:t>
      </w:r>
      <w:proofErr w:type="gramStart"/>
      <w:r>
        <w:rPr>
          <w:rFonts w:ascii="Asana Math" w:hAnsi="Asana Math" w:cs="Abyssinica SIL;Times New Roman"/>
          <w:sz w:val="18"/>
          <w:szCs w:val="18"/>
        </w:rPr>
        <w:t>supervisera  de</w:t>
      </w:r>
      <w:proofErr w:type="gramEnd"/>
      <w:r>
        <w:rPr>
          <w:rFonts w:ascii="Asana Math" w:hAnsi="Asana Math" w:cs="Abyssinica SIL;Times New Roman"/>
          <w:sz w:val="18"/>
          <w:szCs w:val="18"/>
        </w:rPr>
        <w:t xml:space="preserve"> manière transversale la réalisation technique  des activités  de prévision météorologiques  conformément aux exigences et normes de l'OMM au CAPC-AC. L’Expert initiera toutes procédures pouvant contribuera à la ce</w:t>
      </w:r>
      <w:r>
        <w:rPr>
          <w:rFonts w:ascii="Asana Math" w:hAnsi="Asana Math" w:cs="Abyssinica SIL;Times New Roman"/>
          <w:sz w:val="18"/>
          <w:szCs w:val="18"/>
        </w:rPr>
        <w:t xml:space="preserve">rtification et </w:t>
      </w:r>
      <w:proofErr w:type="gramStart"/>
      <w:r>
        <w:rPr>
          <w:rFonts w:ascii="Asana Math" w:hAnsi="Asana Math" w:cs="Abyssinica SIL;Times New Roman"/>
          <w:sz w:val="18"/>
          <w:szCs w:val="18"/>
        </w:rPr>
        <w:t>désignation  du</w:t>
      </w:r>
      <w:proofErr w:type="gramEnd"/>
      <w:r>
        <w:rPr>
          <w:rFonts w:ascii="Asana Math" w:hAnsi="Asana Math" w:cs="Abyssinica SIL;Times New Roman"/>
          <w:sz w:val="18"/>
          <w:szCs w:val="18"/>
        </w:rPr>
        <w:t xml:space="preserve"> CAPC-AC comme Centre Climatique Régional et Centre Météorologique Spécialisé des Phénomènes Dangereux. Il fournira également un soutien technique </w:t>
      </w:r>
      <w:proofErr w:type="gramStart"/>
      <w:r>
        <w:rPr>
          <w:rFonts w:ascii="Asana Math" w:hAnsi="Asana Math" w:cs="Abyssinica SIL;Times New Roman"/>
          <w:sz w:val="18"/>
          <w:szCs w:val="18"/>
        </w:rPr>
        <w:t>et  méthodologique</w:t>
      </w:r>
      <w:proofErr w:type="gramEnd"/>
      <w:r>
        <w:rPr>
          <w:rFonts w:ascii="Asana Math" w:hAnsi="Asana Math" w:cs="Abyssinica SIL;Times New Roman"/>
          <w:sz w:val="18"/>
          <w:szCs w:val="18"/>
        </w:rPr>
        <w:t xml:space="preserve"> aux Services Météorologiques et Hydrologiques Nationaux pour</w:t>
      </w:r>
      <w:r>
        <w:rPr>
          <w:rFonts w:ascii="Asana Math" w:hAnsi="Asana Math" w:cs="Abyssinica SIL;Times New Roman"/>
          <w:sz w:val="18"/>
          <w:szCs w:val="18"/>
        </w:rPr>
        <w:t xml:space="preserve"> la sous-région de la CEEAC, notamment dans la procédure de prestation de services et de la prévision météorologique axée sur les impacts. En fin, </w:t>
      </w:r>
      <w:proofErr w:type="gramStart"/>
      <w:r>
        <w:rPr>
          <w:rFonts w:ascii="Asana Math" w:hAnsi="Asana Math" w:cs="Abyssinica SIL;Times New Roman"/>
          <w:sz w:val="18"/>
          <w:szCs w:val="18"/>
        </w:rPr>
        <w:t>l’Expert  recueillera</w:t>
      </w:r>
      <w:proofErr w:type="gramEnd"/>
      <w:r>
        <w:rPr>
          <w:rFonts w:ascii="Asana Math" w:hAnsi="Asana Math" w:cs="Abyssinica SIL;Times New Roman"/>
          <w:sz w:val="18"/>
          <w:szCs w:val="18"/>
        </w:rPr>
        <w:t xml:space="preserve"> tous les besoins en données météorologiques et climatiques des services techniques de l</w:t>
      </w:r>
      <w:r>
        <w:rPr>
          <w:rFonts w:ascii="Asana Math" w:hAnsi="Asana Math" w:cs="Abyssinica SIL;Times New Roman"/>
          <w:sz w:val="18"/>
          <w:szCs w:val="18"/>
        </w:rPr>
        <w:t xml:space="preserve">a CEEAC et les implémentera. </w:t>
      </w:r>
    </w:p>
    <w:p w14:paraId="7A8A6183" w14:textId="77777777" w:rsidR="00C02AFF" w:rsidRDefault="00725763">
      <w:pPr>
        <w:pStyle w:val="NormalWeb"/>
        <w:spacing w:before="240" w:after="120" w:line="276" w:lineRule="auto"/>
        <w:jc w:val="both"/>
        <w:rPr>
          <w:rFonts w:ascii="Asana Math" w:hAnsi="Asana Math" w:cs="Abyssinica SIL;Times New Roman"/>
          <w:b/>
          <w:sz w:val="18"/>
          <w:szCs w:val="18"/>
        </w:rPr>
      </w:pPr>
      <w:r>
        <w:rPr>
          <w:rFonts w:ascii="Asana Math" w:hAnsi="Asana Math" w:cs="Abyssinica SIL;Times New Roman"/>
          <w:b/>
          <w:sz w:val="18"/>
          <w:szCs w:val="18"/>
        </w:rPr>
        <w:t xml:space="preserve">De manière spécifique </w:t>
      </w:r>
      <w:proofErr w:type="gramStart"/>
      <w:r>
        <w:rPr>
          <w:rFonts w:ascii="Asana Math" w:hAnsi="Asana Math" w:cs="Abyssinica SIL;Times New Roman"/>
          <w:b/>
          <w:sz w:val="18"/>
          <w:szCs w:val="18"/>
        </w:rPr>
        <w:t>devra:</w:t>
      </w:r>
      <w:proofErr w:type="gramEnd"/>
    </w:p>
    <w:p w14:paraId="29CBCF22" w14:textId="77777777" w:rsidR="00C02AFF" w:rsidRDefault="00C02AFF">
      <w:pPr>
        <w:pStyle w:val="NormalWeb"/>
        <w:spacing w:before="240" w:after="120" w:line="276" w:lineRule="auto"/>
        <w:jc w:val="both"/>
        <w:rPr>
          <w:rFonts w:ascii="Asana Math" w:hAnsi="Asana Math" w:cs="Abyssinica SIL;Times New Roman"/>
          <w:b/>
          <w:sz w:val="18"/>
          <w:szCs w:val="18"/>
        </w:rPr>
      </w:pPr>
    </w:p>
    <w:p w14:paraId="0AD61E9A" w14:textId="77777777" w:rsidR="00C02AFF" w:rsidRDefault="00725763">
      <w:pPr>
        <w:pStyle w:val="Texteprformat"/>
        <w:numPr>
          <w:ilvl w:val="0"/>
          <w:numId w:val="2"/>
        </w:numPr>
        <w:spacing w:before="57" w:after="57"/>
        <w:jc w:val="both"/>
        <w:rPr>
          <w:rFonts w:ascii="Asana Math" w:hAnsi="Asana Math" w:cs="Abyssinica SIL;Times New Roman"/>
          <w:sz w:val="18"/>
          <w:szCs w:val="18"/>
        </w:rPr>
      </w:pPr>
      <w:r>
        <w:rPr>
          <w:rFonts w:ascii="Asana Math" w:hAnsi="Asana Math" w:cs="Abyssinica SIL;Times New Roman"/>
          <w:sz w:val="18"/>
          <w:szCs w:val="18"/>
        </w:rPr>
        <w:t xml:space="preserve">Développer le plan stratégique du CAPC </w:t>
      </w:r>
    </w:p>
    <w:p w14:paraId="5360A5DA" w14:textId="77777777" w:rsidR="00C02AFF" w:rsidRDefault="00725763">
      <w:pPr>
        <w:pStyle w:val="Texteprformat"/>
        <w:numPr>
          <w:ilvl w:val="0"/>
          <w:numId w:val="2"/>
        </w:numPr>
        <w:spacing w:before="57" w:after="57"/>
        <w:jc w:val="both"/>
        <w:rPr>
          <w:rFonts w:ascii="Asana Math" w:hAnsi="Asana Math" w:cs="Abyssinica SIL;Times New Roman"/>
          <w:sz w:val="18"/>
          <w:szCs w:val="18"/>
        </w:rPr>
      </w:pPr>
      <w:r>
        <w:rPr>
          <w:rFonts w:ascii="Asana Math" w:hAnsi="Asana Math" w:cs="Abyssinica SIL;Times New Roman"/>
          <w:sz w:val="18"/>
          <w:szCs w:val="18"/>
        </w:rPr>
        <w:t xml:space="preserve">Recevoir l’Equipement </w:t>
      </w:r>
      <w:proofErr w:type="spellStart"/>
      <w:r>
        <w:rPr>
          <w:rFonts w:ascii="Asana Math" w:hAnsi="Asana Math" w:cs="Abyssinica SIL;Times New Roman"/>
          <w:sz w:val="18"/>
          <w:szCs w:val="18"/>
        </w:rPr>
        <w:t>MeteoFactory</w:t>
      </w:r>
      <w:proofErr w:type="spellEnd"/>
      <w:r>
        <w:rPr>
          <w:rFonts w:ascii="Asana Math" w:hAnsi="Asana Math" w:cs="Abyssinica SIL;Times New Roman"/>
          <w:sz w:val="18"/>
          <w:szCs w:val="18"/>
        </w:rPr>
        <w:t>, s’assurer de son installation et de son fonctionnement</w:t>
      </w:r>
    </w:p>
    <w:p w14:paraId="3DC786F8" w14:textId="77777777" w:rsidR="00C02AFF" w:rsidRDefault="00725763">
      <w:pPr>
        <w:pStyle w:val="Texteprformat"/>
        <w:numPr>
          <w:ilvl w:val="0"/>
          <w:numId w:val="2"/>
        </w:numPr>
        <w:spacing w:before="57" w:after="57"/>
        <w:jc w:val="both"/>
        <w:rPr>
          <w:rFonts w:ascii="Asana Math" w:hAnsi="Asana Math" w:cs="Abyssinica SIL;Times New Roman"/>
          <w:sz w:val="18"/>
          <w:szCs w:val="18"/>
        </w:rPr>
      </w:pPr>
      <w:r>
        <w:rPr>
          <w:rFonts w:ascii="Asana Math" w:hAnsi="Asana Math" w:cs="Abyssinica SIL;Times New Roman"/>
          <w:sz w:val="18"/>
          <w:szCs w:val="18"/>
        </w:rPr>
        <w:t>S’assurer de l’</w:t>
      </w:r>
      <w:proofErr w:type="spellStart"/>
      <w:r>
        <w:rPr>
          <w:rFonts w:ascii="Asana Math" w:hAnsi="Asana Math" w:cs="Abyssinica SIL;Times New Roman"/>
          <w:sz w:val="18"/>
          <w:szCs w:val="18"/>
        </w:rPr>
        <w:t>Amenagement</w:t>
      </w:r>
      <w:proofErr w:type="spellEnd"/>
      <w:r>
        <w:rPr>
          <w:rFonts w:ascii="Asana Math" w:hAnsi="Asana Math" w:cs="Abyssinica SIL;Times New Roman"/>
          <w:sz w:val="18"/>
          <w:szCs w:val="18"/>
        </w:rPr>
        <w:t xml:space="preserve"> la salle serveurs pour installer </w:t>
      </w:r>
      <w:proofErr w:type="spellStart"/>
      <w:r>
        <w:rPr>
          <w:rFonts w:ascii="Asana Math" w:hAnsi="Asana Math" w:cs="Abyssinica SIL;Times New Roman"/>
          <w:sz w:val="18"/>
          <w:szCs w:val="18"/>
        </w:rPr>
        <w:t>tempo</w:t>
      </w:r>
      <w:r>
        <w:rPr>
          <w:rFonts w:ascii="Asana Math" w:hAnsi="Asana Math" w:cs="Abyssinica SIL;Times New Roman"/>
          <w:sz w:val="18"/>
          <w:szCs w:val="18"/>
        </w:rPr>
        <w:t>raiment</w:t>
      </w:r>
      <w:proofErr w:type="spellEnd"/>
      <w:r>
        <w:rPr>
          <w:rFonts w:ascii="Asana Math" w:hAnsi="Asana Math" w:cs="Abyssinica SIL;Times New Roman"/>
          <w:sz w:val="18"/>
          <w:szCs w:val="18"/>
        </w:rPr>
        <w:t xml:space="preserve"> l’UPS du HPC</w:t>
      </w:r>
    </w:p>
    <w:p w14:paraId="2A91ABB7" w14:textId="77777777" w:rsidR="00C02AFF" w:rsidRDefault="00725763">
      <w:pPr>
        <w:pStyle w:val="Texteprformat"/>
        <w:numPr>
          <w:ilvl w:val="0"/>
          <w:numId w:val="2"/>
        </w:numPr>
        <w:spacing w:before="57" w:after="57"/>
        <w:jc w:val="both"/>
        <w:rPr>
          <w:rFonts w:ascii="Asana Math" w:hAnsi="Asana Math" w:cs="Abyssinica SIL;Times New Roman"/>
          <w:sz w:val="18"/>
          <w:szCs w:val="18"/>
        </w:rPr>
      </w:pPr>
      <w:r>
        <w:rPr>
          <w:rFonts w:ascii="Asana Math" w:hAnsi="Asana Math" w:cs="Abyssinica SIL;Times New Roman"/>
          <w:sz w:val="18"/>
          <w:szCs w:val="18"/>
        </w:rPr>
        <w:t>Faire installer l’UPS, le système réseau et les faire fonctionner</w:t>
      </w:r>
    </w:p>
    <w:p w14:paraId="31755A3B" w14:textId="77777777" w:rsidR="00C02AFF" w:rsidRDefault="00725763">
      <w:pPr>
        <w:pStyle w:val="Texteprformat"/>
        <w:numPr>
          <w:ilvl w:val="0"/>
          <w:numId w:val="2"/>
        </w:numPr>
        <w:spacing w:before="57" w:after="57"/>
        <w:jc w:val="both"/>
        <w:rPr>
          <w:rFonts w:ascii="Asana Math" w:hAnsi="Asana Math" w:cs="Abyssinica SIL;Times New Roman"/>
          <w:sz w:val="18"/>
          <w:szCs w:val="18"/>
        </w:rPr>
      </w:pPr>
      <w:r>
        <w:rPr>
          <w:rFonts w:ascii="Asana Math" w:hAnsi="Asana Math" w:cs="Abyssinica SIL;Times New Roman"/>
          <w:sz w:val="18"/>
          <w:szCs w:val="18"/>
        </w:rPr>
        <w:t xml:space="preserve">Configurer les équipements pour un </w:t>
      </w:r>
      <w:proofErr w:type="spellStart"/>
      <w:r>
        <w:rPr>
          <w:rFonts w:ascii="Asana Math" w:hAnsi="Asana Math" w:cs="Abyssinica SIL;Times New Roman"/>
          <w:sz w:val="18"/>
          <w:szCs w:val="18"/>
        </w:rPr>
        <w:t>focntionnement</w:t>
      </w:r>
      <w:proofErr w:type="spellEnd"/>
      <w:r>
        <w:rPr>
          <w:rFonts w:ascii="Asana Math" w:hAnsi="Asana Math" w:cs="Abyssinica SIL;Times New Roman"/>
          <w:sz w:val="18"/>
          <w:szCs w:val="18"/>
        </w:rPr>
        <w:t xml:space="preserve"> optimal</w:t>
      </w:r>
    </w:p>
    <w:p w14:paraId="7E135F99" w14:textId="77777777" w:rsidR="00C02AFF" w:rsidRDefault="00725763">
      <w:pPr>
        <w:pStyle w:val="Texteprformat"/>
        <w:numPr>
          <w:ilvl w:val="0"/>
          <w:numId w:val="2"/>
        </w:numPr>
        <w:spacing w:before="57" w:after="57"/>
        <w:jc w:val="both"/>
        <w:rPr>
          <w:rFonts w:ascii="Asana Math" w:hAnsi="Asana Math" w:cs="Abyssinica SIL;Times New Roman"/>
          <w:sz w:val="18"/>
          <w:szCs w:val="18"/>
        </w:rPr>
      </w:pPr>
      <w:r>
        <w:rPr>
          <w:rFonts w:ascii="Asana Math" w:hAnsi="Asana Math" w:cs="Abyssinica SIL;Times New Roman"/>
          <w:sz w:val="18"/>
          <w:szCs w:val="18"/>
        </w:rPr>
        <w:t xml:space="preserve">Superviser la </w:t>
      </w:r>
      <w:proofErr w:type="gramStart"/>
      <w:r>
        <w:rPr>
          <w:rFonts w:ascii="Asana Math" w:hAnsi="Asana Math" w:cs="Abyssinica SIL;Times New Roman"/>
          <w:sz w:val="18"/>
          <w:szCs w:val="18"/>
        </w:rPr>
        <w:t>formulation  et</w:t>
      </w:r>
      <w:proofErr w:type="gramEnd"/>
      <w:r>
        <w:rPr>
          <w:rFonts w:ascii="Asana Math" w:hAnsi="Asana Math" w:cs="Abyssinica SIL;Times New Roman"/>
          <w:sz w:val="18"/>
          <w:szCs w:val="18"/>
        </w:rPr>
        <w:t xml:space="preserve"> la finalisation des Projets ISACIP II, Project </w:t>
      </w:r>
      <w:proofErr w:type="spellStart"/>
      <w:r>
        <w:rPr>
          <w:rFonts w:ascii="Asana Math" w:hAnsi="Asana Math" w:cs="Abyssinica SIL;Times New Roman"/>
          <w:sz w:val="18"/>
          <w:szCs w:val="18"/>
        </w:rPr>
        <w:t>Preparation</w:t>
      </w:r>
      <w:proofErr w:type="spellEnd"/>
      <w:r>
        <w:rPr>
          <w:rFonts w:ascii="Asana Math" w:hAnsi="Asana Math" w:cs="Abyssinica SIL;Times New Roman"/>
          <w:sz w:val="18"/>
          <w:szCs w:val="18"/>
        </w:rPr>
        <w:t xml:space="preserve"> Facilities (PPF) du Fo</w:t>
      </w:r>
      <w:r>
        <w:rPr>
          <w:rFonts w:ascii="Asana Math" w:hAnsi="Asana Math" w:cs="Abyssinica SIL;Times New Roman"/>
          <w:sz w:val="18"/>
          <w:szCs w:val="18"/>
        </w:rPr>
        <w:t xml:space="preserve">nd  Vert Climat et du </w:t>
      </w:r>
      <w:proofErr w:type="spellStart"/>
      <w:r>
        <w:rPr>
          <w:rFonts w:ascii="Asana Math" w:hAnsi="Asana Math" w:cs="Abyssinica SIL;Times New Roman"/>
          <w:sz w:val="18"/>
          <w:szCs w:val="18"/>
        </w:rPr>
        <w:t>Nigerian</w:t>
      </w:r>
      <w:proofErr w:type="spellEnd"/>
      <w:r>
        <w:rPr>
          <w:rFonts w:ascii="Asana Math" w:hAnsi="Asana Math" w:cs="Abyssinica SIL;Times New Roman"/>
          <w:sz w:val="18"/>
          <w:szCs w:val="18"/>
        </w:rPr>
        <w:t xml:space="preserve"> </w:t>
      </w:r>
      <w:proofErr w:type="spellStart"/>
      <w:r>
        <w:rPr>
          <w:rFonts w:ascii="Asana Math" w:hAnsi="Asana Math" w:cs="Abyssinica SIL;Times New Roman"/>
          <w:sz w:val="18"/>
          <w:szCs w:val="18"/>
        </w:rPr>
        <w:t>Technical</w:t>
      </w:r>
      <w:proofErr w:type="spellEnd"/>
      <w:r>
        <w:rPr>
          <w:rFonts w:ascii="Asana Math" w:hAnsi="Asana Math" w:cs="Abyssinica SIL;Times New Roman"/>
          <w:sz w:val="18"/>
          <w:szCs w:val="18"/>
        </w:rPr>
        <w:t xml:space="preserve"> </w:t>
      </w:r>
      <w:proofErr w:type="spellStart"/>
      <w:r>
        <w:rPr>
          <w:rFonts w:ascii="Asana Math" w:hAnsi="Asana Math" w:cs="Abyssinica SIL;Times New Roman"/>
          <w:sz w:val="18"/>
          <w:szCs w:val="18"/>
        </w:rPr>
        <w:t>Cooperation</w:t>
      </w:r>
      <w:proofErr w:type="spellEnd"/>
      <w:r>
        <w:rPr>
          <w:rFonts w:ascii="Asana Math" w:hAnsi="Asana Math" w:cs="Abyssinica SIL;Times New Roman"/>
          <w:sz w:val="18"/>
          <w:szCs w:val="18"/>
        </w:rPr>
        <w:t xml:space="preserve"> </w:t>
      </w:r>
      <w:proofErr w:type="spellStart"/>
      <w:r>
        <w:rPr>
          <w:rFonts w:ascii="Asana Math" w:hAnsi="Asana Math" w:cs="Abyssinica SIL;Times New Roman"/>
          <w:sz w:val="18"/>
          <w:szCs w:val="18"/>
        </w:rPr>
        <w:t>Fund</w:t>
      </w:r>
      <w:proofErr w:type="spellEnd"/>
      <w:r>
        <w:rPr>
          <w:rFonts w:ascii="Asana Math" w:hAnsi="Asana Math" w:cs="Abyssinica SIL;Times New Roman"/>
          <w:sz w:val="18"/>
          <w:szCs w:val="18"/>
        </w:rPr>
        <w:t xml:space="preserve"> (NTCF)</w:t>
      </w:r>
    </w:p>
    <w:p w14:paraId="48476C70" w14:textId="77777777" w:rsidR="00C02AFF" w:rsidRDefault="00725763">
      <w:pPr>
        <w:pStyle w:val="Texteprformat"/>
        <w:numPr>
          <w:ilvl w:val="0"/>
          <w:numId w:val="2"/>
        </w:numPr>
        <w:spacing w:before="57" w:after="57"/>
        <w:jc w:val="both"/>
        <w:rPr>
          <w:rFonts w:ascii="Asana Math" w:hAnsi="Asana Math" w:cs="Abyssinica SIL;Times New Roman"/>
          <w:sz w:val="18"/>
          <w:szCs w:val="18"/>
        </w:rPr>
      </w:pPr>
      <w:r>
        <w:rPr>
          <w:rFonts w:ascii="Asana Math" w:hAnsi="Asana Math" w:cs="Abyssinica SIL;Times New Roman"/>
          <w:sz w:val="18"/>
          <w:szCs w:val="18"/>
        </w:rPr>
        <w:t xml:space="preserve">Poursuivre la formulation du Projet sur l’installation d’un réseau </w:t>
      </w:r>
      <w:proofErr w:type="spellStart"/>
      <w:r>
        <w:rPr>
          <w:rFonts w:ascii="Asana Math" w:hAnsi="Asana Math" w:cs="Abyssinica SIL;Times New Roman"/>
          <w:sz w:val="18"/>
          <w:szCs w:val="18"/>
        </w:rPr>
        <w:t>RADARs</w:t>
      </w:r>
      <w:proofErr w:type="spellEnd"/>
      <w:r>
        <w:rPr>
          <w:rFonts w:ascii="Asana Math" w:hAnsi="Asana Math" w:cs="Abyssinica SIL;Times New Roman"/>
          <w:sz w:val="18"/>
          <w:szCs w:val="18"/>
        </w:rPr>
        <w:t xml:space="preserve"> Météorologiques en Afrique </w:t>
      </w:r>
      <w:proofErr w:type="gramStart"/>
      <w:r>
        <w:rPr>
          <w:rFonts w:ascii="Asana Math" w:hAnsi="Asana Math" w:cs="Abyssinica SIL;Times New Roman"/>
          <w:sz w:val="18"/>
          <w:szCs w:val="18"/>
        </w:rPr>
        <w:t>Centrale</w:t>
      </w:r>
      <w:proofErr w:type="gramEnd"/>
    </w:p>
    <w:p w14:paraId="7717E844" w14:textId="77777777" w:rsidR="00C02AFF" w:rsidRDefault="00725763">
      <w:pPr>
        <w:pStyle w:val="Texteprformat"/>
        <w:numPr>
          <w:ilvl w:val="0"/>
          <w:numId w:val="2"/>
        </w:numPr>
        <w:spacing w:before="57" w:after="57"/>
        <w:jc w:val="both"/>
        <w:rPr>
          <w:rFonts w:ascii="Asana Math" w:hAnsi="Asana Math" w:cs="Abyssinica SIL;Times New Roman"/>
          <w:sz w:val="18"/>
          <w:szCs w:val="18"/>
        </w:rPr>
      </w:pPr>
      <w:r>
        <w:rPr>
          <w:rFonts w:ascii="Asana Math" w:hAnsi="Asana Math" w:cs="Abyssinica SIL;Times New Roman"/>
          <w:sz w:val="18"/>
          <w:szCs w:val="18"/>
        </w:rPr>
        <w:t xml:space="preserve">Poursuivre la formulation des </w:t>
      </w:r>
      <w:proofErr w:type="spellStart"/>
      <w:r>
        <w:rPr>
          <w:rFonts w:ascii="Asana Math" w:hAnsi="Asana Math" w:cs="Abyssinica SIL;Times New Roman"/>
          <w:sz w:val="18"/>
          <w:szCs w:val="18"/>
        </w:rPr>
        <w:t>MoU</w:t>
      </w:r>
      <w:proofErr w:type="spellEnd"/>
      <w:r>
        <w:rPr>
          <w:rFonts w:ascii="Asana Math" w:hAnsi="Asana Math" w:cs="Abyssinica SIL;Times New Roman"/>
          <w:sz w:val="18"/>
          <w:szCs w:val="18"/>
        </w:rPr>
        <w:t xml:space="preserve"> nécessaires aux coopérations techniques</w:t>
      </w:r>
    </w:p>
    <w:p w14:paraId="6B3661E6" w14:textId="77777777" w:rsidR="00C02AFF" w:rsidRDefault="00725763">
      <w:pPr>
        <w:pStyle w:val="Texteprformat"/>
        <w:numPr>
          <w:ilvl w:val="0"/>
          <w:numId w:val="2"/>
        </w:numPr>
        <w:spacing w:before="57" w:after="57"/>
        <w:jc w:val="both"/>
        <w:rPr>
          <w:rFonts w:ascii="Asana Math" w:hAnsi="Asana Math" w:cs="Abyssinica SIL;Times New Roman"/>
          <w:sz w:val="18"/>
          <w:szCs w:val="18"/>
        </w:rPr>
      </w:pPr>
      <w:proofErr w:type="gramStart"/>
      <w:r>
        <w:rPr>
          <w:rFonts w:ascii="Asana Math" w:hAnsi="Asana Math" w:cs="Abyssinica SIL;Times New Roman"/>
          <w:sz w:val="18"/>
          <w:szCs w:val="18"/>
        </w:rPr>
        <w:t>Dévelop</w:t>
      </w:r>
      <w:r>
        <w:rPr>
          <w:rFonts w:ascii="Asana Math" w:hAnsi="Asana Math" w:cs="Abyssinica SIL;Times New Roman"/>
          <w:sz w:val="18"/>
          <w:szCs w:val="18"/>
        </w:rPr>
        <w:t>per  les</w:t>
      </w:r>
      <w:proofErr w:type="gramEnd"/>
      <w:r>
        <w:rPr>
          <w:rFonts w:ascii="Asana Math" w:hAnsi="Asana Math" w:cs="Abyssinica SIL;Times New Roman"/>
          <w:sz w:val="18"/>
          <w:szCs w:val="18"/>
        </w:rPr>
        <w:t xml:space="preserve">  méthodologies et instruments nécessaires pour la production et la dissémination de l’information et des services météorologiques et climatiques pour les secteurs tels que l’Agriculture, les Gestion des risques de catastrophes, la gestion des ress</w:t>
      </w:r>
      <w:r>
        <w:rPr>
          <w:rFonts w:ascii="Asana Math" w:hAnsi="Asana Math" w:cs="Abyssinica SIL;Times New Roman"/>
          <w:sz w:val="18"/>
          <w:szCs w:val="18"/>
        </w:rPr>
        <w:t xml:space="preserve">ources en eau, l’énergie, la santé, la forêt, </w:t>
      </w:r>
      <w:r>
        <w:rPr>
          <w:rFonts w:ascii="Asana Math" w:hAnsi="Asana Math" w:cs="Abyssinica SIL;Times New Roman"/>
          <w:sz w:val="18"/>
          <w:szCs w:val="18"/>
          <w:lang w:bidi="ar-SA"/>
        </w:rPr>
        <w:t>…</w:t>
      </w:r>
    </w:p>
    <w:p w14:paraId="2056B5A9" w14:textId="77777777" w:rsidR="00C02AFF" w:rsidRDefault="00725763">
      <w:pPr>
        <w:pStyle w:val="Texteprformat"/>
        <w:numPr>
          <w:ilvl w:val="0"/>
          <w:numId w:val="2"/>
        </w:numPr>
        <w:spacing w:before="57" w:after="57"/>
        <w:jc w:val="both"/>
        <w:rPr>
          <w:rFonts w:ascii="Asana Math" w:hAnsi="Asana Math" w:cs="Abyssinica SIL;Times New Roman"/>
          <w:sz w:val="18"/>
          <w:szCs w:val="18"/>
          <w:lang w:bidi="ar-SA"/>
        </w:rPr>
      </w:pPr>
      <w:r>
        <w:rPr>
          <w:rFonts w:ascii="Asana Math" w:hAnsi="Asana Math" w:cs="Abyssinica SIL;Times New Roman"/>
          <w:sz w:val="18"/>
          <w:szCs w:val="18"/>
          <w:lang w:bidi="ar-SA"/>
        </w:rPr>
        <w:t>Travailler sur le Cadre organique du CAPC-AC</w:t>
      </w:r>
    </w:p>
    <w:p w14:paraId="3983C6AC" w14:textId="77777777" w:rsidR="00C02AFF" w:rsidRDefault="00725763">
      <w:pPr>
        <w:pStyle w:val="Texteprformat"/>
        <w:numPr>
          <w:ilvl w:val="0"/>
          <w:numId w:val="2"/>
        </w:numPr>
        <w:spacing w:before="57" w:after="57"/>
        <w:jc w:val="both"/>
        <w:rPr>
          <w:rFonts w:ascii="Asana Math" w:hAnsi="Asana Math" w:cs="Abyssinica SIL;Times New Roman"/>
          <w:sz w:val="18"/>
          <w:szCs w:val="18"/>
          <w:lang w:bidi="ar-SA"/>
        </w:rPr>
      </w:pPr>
      <w:r>
        <w:rPr>
          <w:rFonts w:ascii="Asana Math" w:hAnsi="Asana Math" w:cs="Abyssinica SIL;Times New Roman"/>
          <w:sz w:val="18"/>
          <w:szCs w:val="18"/>
          <w:lang w:bidi="ar-SA"/>
        </w:rPr>
        <w:t>Préparer les activités de l’équipe de démarrage du CAPC-AC</w:t>
      </w:r>
    </w:p>
    <w:p w14:paraId="0F6989C2" w14:textId="77777777" w:rsidR="00C02AFF" w:rsidRDefault="00725763">
      <w:pPr>
        <w:pStyle w:val="Texteprformat"/>
        <w:numPr>
          <w:ilvl w:val="0"/>
          <w:numId w:val="2"/>
        </w:numPr>
        <w:spacing w:before="57" w:after="57"/>
        <w:jc w:val="both"/>
        <w:rPr>
          <w:rFonts w:ascii="Asana Math" w:hAnsi="Asana Math" w:cs="Abyssinica SIL;Times New Roman"/>
          <w:sz w:val="18"/>
          <w:szCs w:val="18"/>
        </w:rPr>
      </w:pPr>
      <w:r>
        <w:rPr>
          <w:rFonts w:ascii="Asana Math" w:hAnsi="Asana Math" w:cs="Abyssinica SIL;Times New Roman"/>
          <w:sz w:val="18"/>
          <w:szCs w:val="18"/>
        </w:rPr>
        <w:t xml:space="preserve">Identifier les outils de production et de dissémination des informations et services météorologiques et </w:t>
      </w:r>
      <w:r>
        <w:rPr>
          <w:rFonts w:ascii="Asana Math" w:hAnsi="Asana Math" w:cs="Abyssinica SIL;Times New Roman"/>
          <w:sz w:val="18"/>
          <w:szCs w:val="18"/>
        </w:rPr>
        <w:t>climatiques pour les usagers finaux</w:t>
      </w:r>
    </w:p>
    <w:p w14:paraId="5ED67FB6" w14:textId="77777777" w:rsidR="00C02AFF" w:rsidRDefault="00725763">
      <w:pPr>
        <w:pStyle w:val="Texteprformat"/>
        <w:numPr>
          <w:ilvl w:val="0"/>
          <w:numId w:val="2"/>
        </w:numPr>
        <w:spacing w:before="57" w:after="57"/>
        <w:jc w:val="both"/>
        <w:rPr>
          <w:rFonts w:ascii="Asana Math" w:hAnsi="Asana Math" w:cs="Abyssinica SIL;Times New Roman"/>
          <w:sz w:val="18"/>
          <w:szCs w:val="18"/>
        </w:rPr>
      </w:pPr>
      <w:r>
        <w:rPr>
          <w:rFonts w:ascii="Asana Math" w:hAnsi="Asana Math" w:cs="Abyssinica SIL;Times New Roman"/>
          <w:sz w:val="18"/>
          <w:szCs w:val="18"/>
        </w:rPr>
        <w:t>Initier, concevoir, superviser et mettre en œuvre les produits et services pour les secteurs prioritaires</w:t>
      </w:r>
    </w:p>
    <w:p w14:paraId="65EE57B6" w14:textId="77777777" w:rsidR="00C02AFF" w:rsidRDefault="00725763">
      <w:pPr>
        <w:pStyle w:val="Texteprformat"/>
        <w:numPr>
          <w:ilvl w:val="0"/>
          <w:numId w:val="2"/>
        </w:numPr>
        <w:spacing w:before="57" w:after="57"/>
        <w:jc w:val="both"/>
        <w:rPr>
          <w:rFonts w:ascii="Asana Math" w:hAnsi="Asana Math" w:cs="Abyssinica SIL;Times New Roman"/>
          <w:sz w:val="18"/>
          <w:szCs w:val="18"/>
        </w:rPr>
      </w:pPr>
      <w:r>
        <w:rPr>
          <w:rFonts w:ascii="Asana Math" w:hAnsi="Asana Math" w:cs="Abyssinica SIL;Times New Roman"/>
          <w:sz w:val="18"/>
          <w:szCs w:val="18"/>
        </w:rPr>
        <w:t xml:space="preserve">Suivre en temps réel la dynamique des systèmes météorologiques se développant dans la sous-région CEEAC et son </w:t>
      </w:r>
      <w:r>
        <w:rPr>
          <w:rFonts w:ascii="Asana Math" w:hAnsi="Asana Math" w:cs="Abyssinica SIL;Times New Roman"/>
          <w:sz w:val="18"/>
          <w:szCs w:val="18"/>
        </w:rPr>
        <w:t>voisinage.</w:t>
      </w:r>
    </w:p>
    <w:p w14:paraId="03A7BEDB" w14:textId="77777777" w:rsidR="00C02AFF" w:rsidRDefault="00725763">
      <w:pPr>
        <w:pStyle w:val="Texteprformat"/>
        <w:numPr>
          <w:ilvl w:val="0"/>
          <w:numId w:val="2"/>
        </w:numPr>
        <w:spacing w:before="57" w:after="57"/>
        <w:jc w:val="both"/>
        <w:rPr>
          <w:rFonts w:ascii="Asana Math" w:hAnsi="Asana Math" w:cs="Abyssinica SIL;Times New Roman"/>
          <w:sz w:val="18"/>
          <w:szCs w:val="18"/>
        </w:rPr>
      </w:pPr>
      <w:r>
        <w:rPr>
          <w:rFonts w:ascii="Asana Math" w:hAnsi="Asana Math" w:cs="Abyssinica SIL;Times New Roman"/>
          <w:sz w:val="18"/>
          <w:szCs w:val="18"/>
        </w:rPr>
        <w:t xml:space="preserve">Fournir un appui technique au renforcement de capacités des </w:t>
      </w:r>
      <w:proofErr w:type="spellStart"/>
      <w:r>
        <w:rPr>
          <w:rFonts w:ascii="Asana Math" w:hAnsi="Asana Math" w:cs="Abyssinica SIL;Times New Roman"/>
          <w:sz w:val="18"/>
          <w:szCs w:val="18"/>
        </w:rPr>
        <w:t>SMHNs</w:t>
      </w:r>
      <w:proofErr w:type="spellEnd"/>
      <w:r>
        <w:rPr>
          <w:rFonts w:ascii="Asana Math" w:hAnsi="Asana Math" w:cs="Abyssinica SIL;Times New Roman"/>
          <w:sz w:val="18"/>
          <w:szCs w:val="18"/>
        </w:rPr>
        <w:t xml:space="preserve"> en production de services, sur l’analyse et le traitement des données.</w:t>
      </w:r>
    </w:p>
    <w:p w14:paraId="555193F3" w14:textId="77777777" w:rsidR="00C02AFF" w:rsidRDefault="00725763">
      <w:pPr>
        <w:pStyle w:val="Texteprformat"/>
        <w:numPr>
          <w:ilvl w:val="0"/>
          <w:numId w:val="2"/>
        </w:numPr>
        <w:spacing w:before="57" w:after="57"/>
        <w:jc w:val="both"/>
        <w:rPr>
          <w:rFonts w:ascii="Asana Math" w:hAnsi="Asana Math" w:cs="Abyssinica SIL;Times New Roman"/>
          <w:sz w:val="18"/>
          <w:szCs w:val="18"/>
        </w:rPr>
      </w:pPr>
      <w:r>
        <w:rPr>
          <w:rFonts w:ascii="Asana Math" w:hAnsi="Asana Math" w:cs="Abyssinica SIL;Times New Roman"/>
          <w:sz w:val="18"/>
          <w:szCs w:val="18"/>
        </w:rPr>
        <w:t xml:space="preserve">Accompagner les </w:t>
      </w:r>
      <w:proofErr w:type="spellStart"/>
      <w:r>
        <w:rPr>
          <w:rFonts w:ascii="Asana Math" w:hAnsi="Asana Math" w:cs="Abyssinica SIL;Times New Roman"/>
          <w:sz w:val="18"/>
          <w:szCs w:val="18"/>
        </w:rPr>
        <w:t>SMHNs</w:t>
      </w:r>
      <w:proofErr w:type="spellEnd"/>
      <w:r>
        <w:rPr>
          <w:rFonts w:ascii="Asana Math" w:hAnsi="Asana Math" w:cs="Abyssinica SIL;Times New Roman"/>
          <w:sz w:val="18"/>
          <w:szCs w:val="18"/>
        </w:rPr>
        <w:t xml:space="preserve"> dans la mise en œuvre du Cadre Mondial des Services Climatiques</w:t>
      </w:r>
    </w:p>
    <w:p w14:paraId="35A5BA8D" w14:textId="77777777" w:rsidR="00C02AFF" w:rsidRDefault="00725763">
      <w:pPr>
        <w:pStyle w:val="Texteprformat"/>
        <w:numPr>
          <w:ilvl w:val="0"/>
          <w:numId w:val="2"/>
        </w:numPr>
        <w:spacing w:before="57" w:after="57"/>
        <w:jc w:val="both"/>
        <w:rPr>
          <w:rFonts w:ascii="Asana Math" w:eastAsia="Abyssinica SIL;Times New Roman" w:hAnsi="Asana Math" w:cs="Abyssinica SIL;Times New Roman"/>
          <w:sz w:val="18"/>
          <w:szCs w:val="18"/>
        </w:rPr>
      </w:pPr>
      <w:r>
        <w:rPr>
          <w:rFonts w:ascii="Asana Math" w:eastAsia="Abyssinica SIL;Times New Roman" w:hAnsi="Asana Math" w:cs="Abyssinica SIL;Times New Roman"/>
          <w:sz w:val="18"/>
          <w:szCs w:val="18"/>
        </w:rPr>
        <w:t xml:space="preserve"> Initier des études su</w:t>
      </w:r>
      <w:r>
        <w:rPr>
          <w:rFonts w:ascii="Asana Math" w:eastAsia="Abyssinica SIL;Times New Roman" w:hAnsi="Asana Math" w:cs="Abyssinica SIL;Times New Roman"/>
          <w:sz w:val="18"/>
          <w:szCs w:val="18"/>
        </w:rPr>
        <w:t xml:space="preserve">r l’Impact des Changements Climatiques afin d’informer les décideurs politiques sur la dynamique des changements climatiques en Afrique </w:t>
      </w:r>
      <w:proofErr w:type="gramStart"/>
      <w:r>
        <w:rPr>
          <w:rFonts w:ascii="Asana Math" w:eastAsia="Abyssinica SIL;Times New Roman" w:hAnsi="Asana Math" w:cs="Abyssinica SIL;Times New Roman"/>
          <w:sz w:val="18"/>
          <w:szCs w:val="18"/>
        </w:rPr>
        <w:t>Centrale</w:t>
      </w:r>
      <w:proofErr w:type="gramEnd"/>
    </w:p>
    <w:p w14:paraId="31F294EE" w14:textId="77777777" w:rsidR="00C02AFF" w:rsidRDefault="00725763">
      <w:pPr>
        <w:pStyle w:val="Texteprformat"/>
        <w:numPr>
          <w:ilvl w:val="0"/>
          <w:numId w:val="2"/>
        </w:numPr>
        <w:spacing w:before="57" w:after="57"/>
        <w:jc w:val="both"/>
        <w:rPr>
          <w:rFonts w:ascii="Asana Math" w:hAnsi="Asana Math" w:cs="Abyssinica SIL;Times New Roman"/>
          <w:sz w:val="18"/>
          <w:szCs w:val="18"/>
        </w:rPr>
      </w:pPr>
      <w:r>
        <w:rPr>
          <w:rFonts w:ascii="Asana Math" w:hAnsi="Asana Math" w:cs="Abyssinica SIL;Times New Roman"/>
          <w:sz w:val="18"/>
          <w:szCs w:val="18"/>
        </w:rPr>
        <w:t>Contribuer au rapport du GIEEC</w:t>
      </w:r>
    </w:p>
    <w:p w14:paraId="424842E8" w14:textId="77777777" w:rsidR="00C02AFF" w:rsidRDefault="00725763">
      <w:pPr>
        <w:numPr>
          <w:ilvl w:val="0"/>
          <w:numId w:val="2"/>
        </w:numPr>
        <w:spacing w:before="57" w:after="57"/>
        <w:jc w:val="both"/>
        <w:rPr>
          <w:rFonts w:ascii="Asana Math" w:hAnsi="Asana Math" w:cs="Abyssinica SIL;Times New Roman"/>
          <w:sz w:val="18"/>
          <w:szCs w:val="18"/>
          <w:lang w:eastAsia="fr-FR"/>
        </w:rPr>
      </w:pPr>
      <w:r>
        <w:rPr>
          <w:rFonts w:ascii="Asana Math" w:hAnsi="Asana Math" w:cs="Abyssinica SIL;Times New Roman"/>
          <w:sz w:val="18"/>
          <w:szCs w:val="18"/>
          <w:lang w:eastAsia="fr-FR"/>
        </w:rPr>
        <w:t xml:space="preserve">Configurer et faire tourner au moins un modèle numérique régional au </w:t>
      </w:r>
      <w:r>
        <w:rPr>
          <w:rFonts w:ascii="Asana Math" w:hAnsi="Asana Math" w:cs="Abyssinica SIL;Times New Roman"/>
          <w:sz w:val="18"/>
          <w:szCs w:val="18"/>
          <w:lang w:eastAsia="fr-FR"/>
        </w:rPr>
        <w:t>CAPC-AC</w:t>
      </w:r>
    </w:p>
    <w:p w14:paraId="693B8CF4" w14:textId="77777777" w:rsidR="00C02AFF" w:rsidRDefault="00725763">
      <w:pPr>
        <w:numPr>
          <w:ilvl w:val="0"/>
          <w:numId w:val="2"/>
        </w:numPr>
        <w:spacing w:before="57" w:after="57"/>
        <w:jc w:val="both"/>
        <w:rPr>
          <w:rFonts w:ascii="Asana Math" w:hAnsi="Asana Math" w:cs="Abyssinica SIL;Times New Roman"/>
          <w:sz w:val="18"/>
          <w:szCs w:val="18"/>
          <w:lang w:eastAsia="fr-FR"/>
        </w:rPr>
      </w:pPr>
      <w:r>
        <w:rPr>
          <w:rFonts w:ascii="Asana Math" w:hAnsi="Asana Math" w:cs="Abyssinica SIL;Times New Roman"/>
          <w:sz w:val="18"/>
          <w:szCs w:val="18"/>
          <w:lang w:eastAsia="fr-FR"/>
        </w:rPr>
        <w:t>Faire des études de vérifications sur les sorties de modèles</w:t>
      </w:r>
    </w:p>
    <w:p w14:paraId="2C9B6234" w14:textId="77777777" w:rsidR="00C02AFF" w:rsidRDefault="00725763">
      <w:pPr>
        <w:numPr>
          <w:ilvl w:val="0"/>
          <w:numId w:val="2"/>
        </w:numPr>
        <w:spacing w:before="57" w:after="57"/>
        <w:jc w:val="both"/>
        <w:rPr>
          <w:rFonts w:ascii="Asana Math" w:hAnsi="Asana Math" w:cs="Abyssinica SIL;Times New Roman"/>
          <w:sz w:val="18"/>
          <w:szCs w:val="18"/>
          <w:lang w:eastAsia="fr-FR"/>
        </w:rPr>
      </w:pPr>
      <w:r>
        <w:rPr>
          <w:rFonts w:ascii="Asana Math" w:hAnsi="Asana Math" w:cs="Abyssinica SIL;Times New Roman"/>
          <w:sz w:val="18"/>
          <w:szCs w:val="18"/>
          <w:lang w:eastAsia="fr-FR"/>
        </w:rPr>
        <w:t>Développer des produits et services dédiés pour les différents secteurs en utilisant des méthodes dynamiques, statistiques.</w:t>
      </w:r>
    </w:p>
    <w:p w14:paraId="60133E81" w14:textId="77777777" w:rsidR="00C02AFF" w:rsidRDefault="00725763">
      <w:pPr>
        <w:numPr>
          <w:ilvl w:val="0"/>
          <w:numId w:val="2"/>
        </w:numPr>
        <w:spacing w:before="57" w:after="57"/>
        <w:jc w:val="both"/>
        <w:rPr>
          <w:rFonts w:ascii="Asana Math" w:hAnsi="Asana Math" w:cs="Abyssinica SIL;Times New Roman"/>
          <w:sz w:val="18"/>
          <w:szCs w:val="18"/>
        </w:rPr>
      </w:pPr>
      <w:r>
        <w:rPr>
          <w:rFonts w:ascii="Asana Math" w:hAnsi="Asana Math" w:cs="Abyssinica SIL;Times New Roman"/>
          <w:sz w:val="18"/>
          <w:szCs w:val="18"/>
        </w:rPr>
        <w:t>Implémenter les prévisions aux échéances : prévisions immédiate</w:t>
      </w:r>
      <w:r>
        <w:rPr>
          <w:rFonts w:ascii="Asana Math" w:hAnsi="Asana Math" w:cs="Abyssinica SIL;Times New Roman"/>
          <w:sz w:val="18"/>
          <w:szCs w:val="18"/>
        </w:rPr>
        <w:t>s, prévisions journalières, intra-saisonnière et saisonnières</w:t>
      </w:r>
    </w:p>
    <w:p w14:paraId="5D51BDFE" w14:textId="77777777" w:rsidR="00C02AFF" w:rsidRDefault="00725763">
      <w:pPr>
        <w:numPr>
          <w:ilvl w:val="0"/>
          <w:numId w:val="2"/>
        </w:numPr>
        <w:spacing w:before="57" w:after="57"/>
        <w:jc w:val="both"/>
        <w:rPr>
          <w:rFonts w:ascii="Asana Math" w:hAnsi="Asana Math" w:cs="Abyssinica SIL;Times New Roman"/>
          <w:sz w:val="18"/>
          <w:szCs w:val="18"/>
        </w:rPr>
      </w:pPr>
      <w:r>
        <w:rPr>
          <w:rFonts w:ascii="Asana Math" w:hAnsi="Asana Math" w:cs="Abyssinica SIL;Times New Roman"/>
          <w:sz w:val="18"/>
          <w:szCs w:val="18"/>
        </w:rPr>
        <w:t>Coder les informations météorologiques en vue de leur transmission sur le réseau international.</w:t>
      </w:r>
    </w:p>
    <w:p w14:paraId="23F29F07" w14:textId="77777777" w:rsidR="00C02AFF" w:rsidRDefault="00725763">
      <w:pPr>
        <w:numPr>
          <w:ilvl w:val="0"/>
          <w:numId w:val="2"/>
        </w:numPr>
        <w:spacing w:before="57" w:after="57"/>
        <w:jc w:val="both"/>
        <w:rPr>
          <w:rFonts w:ascii="Asana Math" w:hAnsi="Asana Math" w:cs="Abyssinica SIL;Times New Roman"/>
          <w:sz w:val="18"/>
          <w:szCs w:val="18"/>
        </w:rPr>
      </w:pPr>
      <w:r>
        <w:rPr>
          <w:rFonts w:ascii="Asana Math" w:hAnsi="Asana Math" w:cs="Abyssinica SIL;Times New Roman"/>
          <w:sz w:val="18"/>
          <w:szCs w:val="18"/>
        </w:rPr>
        <w:t xml:space="preserve">Produire des cartes et des animations pour les séminaires et les formations des </w:t>
      </w:r>
      <w:proofErr w:type="spellStart"/>
      <w:r>
        <w:rPr>
          <w:rFonts w:ascii="Asana Math" w:hAnsi="Asana Math" w:cs="Abyssinica SIL;Times New Roman"/>
          <w:sz w:val="18"/>
          <w:szCs w:val="18"/>
        </w:rPr>
        <w:t>SMHNs</w:t>
      </w:r>
      <w:proofErr w:type="spellEnd"/>
    </w:p>
    <w:p w14:paraId="2DCB9CA5" w14:textId="77777777" w:rsidR="00C02AFF" w:rsidRDefault="00725763">
      <w:pPr>
        <w:numPr>
          <w:ilvl w:val="0"/>
          <w:numId w:val="2"/>
        </w:numPr>
        <w:spacing w:before="57" w:after="57"/>
        <w:jc w:val="both"/>
        <w:rPr>
          <w:rFonts w:ascii="Asana Math" w:hAnsi="Asana Math" w:cs="Abyssinica SIL;Times New Roman"/>
          <w:sz w:val="18"/>
          <w:szCs w:val="18"/>
        </w:rPr>
      </w:pPr>
      <w:r>
        <w:rPr>
          <w:rFonts w:ascii="Asana Math" w:hAnsi="Asana Math" w:cs="Abyssinica SIL;Times New Roman"/>
          <w:sz w:val="18"/>
          <w:szCs w:val="18"/>
        </w:rPr>
        <w:t>Améliorer la</w:t>
      </w:r>
      <w:r>
        <w:rPr>
          <w:rFonts w:ascii="Asana Math" w:hAnsi="Asana Math" w:cs="Abyssinica SIL;Times New Roman"/>
          <w:sz w:val="18"/>
          <w:szCs w:val="18"/>
        </w:rPr>
        <w:t xml:space="preserve"> procédure opérationnelle de prévisions du CAPC-AC</w:t>
      </w:r>
    </w:p>
    <w:p w14:paraId="77453C41" w14:textId="77777777" w:rsidR="00C02AFF" w:rsidRDefault="00725763">
      <w:pPr>
        <w:numPr>
          <w:ilvl w:val="0"/>
          <w:numId w:val="2"/>
        </w:numPr>
        <w:spacing w:before="57" w:after="57"/>
        <w:jc w:val="both"/>
        <w:rPr>
          <w:rFonts w:ascii="Asana Math" w:hAnsi="Asana Math" w:cs="Abyssinica SIL;Times New Roman"/>
          <w:sz w:val="18"/>
          <w:szCs w:val="18"/>
        </w:rPr>
      </w:pPr>
      <w:r>
        <w:rPr>
          <w:rFonts w:ascii="Asana Math" w:hAnsi="Asana Math" w:cs="Abyssinica SIL;Times New Roman"/>
          <w:sz w:val="18"/>
          <w:szCs w:val="18"/>
        </w:rPr>
        <w:lastRenderedPageBreak/>
        <w:t>Organiser des séminaires et conférences sur la météorologie</w:t>
      </w:r>
    </w:p>
    <w:p w14:paraId="36259368" w14:textId="77777777" w:rsidR="00C02AFF" w:rsidRDefault="00725763">
      <w:pPr>
        <w:numPr>
          <w:ilvl w:val="0"/>
          <w:numId w:val="2"/>
        </w:numPr>
        <w:spacing w:before="57" w:after="57"/>
        <w:jc w:val="both"/>
        <w:rPr>
          <w:rFonts w:ascii="Asana Math" w:hAnsi="Asana Math" w:cs="Abyssinica SIL;Times New Roman"/>
          <w:sz w:val="18"/>
          <w:szCs w:val="18"/>
        </w:rPr>
      </w:pPr>
      <w:r>
        <w:rPr>
          <w:rFonts w:ascii="Asana Math" w:hAnsi="Asana Math" w:cs="Abyssinica SIL;Times New Roman"/>
          <w:sz w:val="18"/>
          <w:szCs w:val="18"/>
        </w:rPr>
        <w:t xml:space="preserve">Ecrire et publier des articles scientifiques sur les services climatiques en Afrique </w:t>
      </w:r>
      <w:proofErr w:type="gramStart"/>
      <w:r>
        <w:rPr>
          <w:rFonts w:ascii="Asana Math" w:hAnsi="Asana Math" w:cs="Abyssinica SIL;Times New Roman"/>
          <w:sz w:val="18"/>
          <w:szCs w:val="18"/>
        </w:rPr>
        <w:t>Centrale</w:t>
      </w:r>
      <w:proofErr w:type="gramEnd"/>
    </w:p>
    <w:p w14:paraId="5A94D81E" w14:textId="77777777" w:rsidR="00C02AFF" w:rsidRDefault="00725763">
      <w:pPr>
        <w:numPr>
          <w:ilvl w:val="0"/>
          <w:numId w:val="2"/>
        </w:numPr>
        <w:spacing w:before="57" w:after="57"/>
        <w:jc w:val="both"/>
        <w:rPr>
          <w:rFonts w:ascii="Asana Math" w:hAnsi="Asana Math" w:cs="Abyssinica SIL;Times New Roman"/>
          <w:sz w:val="18"/>
          <w:szCs w:val="18"/>
        </w:rPr>
      </w:pPr>
      <w:r>
        <w:rPr>
          <w:rFonts w:ascii="Asana Math" w:hAnsi="Asana Math" w:cs="Abyssinica SIL;Times New Roman"/>
          <w:sz w:val="18"/>
          <w:szCs w:val="18"/>
        </w:rPr>
        <w:t>Superviser les activités de prévisions et de modéli</w:t>
      </w:r>
      <w:r>
        <w:rPr>
          <w:rFonts w:ascii="Asana Math" w:hAnsi="Asana Math" w:cs="Abyssinica SIL;Times New Roman"/>
          <w:sz w:val="18"/>
          <w:szCs w:val="18"/>
        </w:rPr>
        <w:t>sation</w:t>
      </w:r>
    </w:p>
    <w:p w14:paraId="1B33E0DA" w14:textId="77777777" w:rsidR="00C02AFF" w:rsidRDefault="00725763">
      <w:pPr>
        <w:numPr>
          <w:ilvl w:val="0"/>
          <w:numId w:val="2"/>
        </w:numPr>
        <w:spacing w:before="57" w:after="57"/>
        <w:jc w:val="both"/>
        <w:rPr>
          <w:rFonts w:ascii="Asana Math" w:hAnsi="Asana Math" w:cs="Abyssinica SIL;Times New Roman"/>
          <w:sz w:val="18"/>
          <w:szCs w:val="18"/>
        </w:rPr>
      </w:pPr>
      <w:r>
        <w:rPr>
          <w:rFonts w:ascii="Asana Math" w:hAnsi="Asana Math" w:cs="Abyssinica SIL;Times New Roman"/>
          <w:sz w:val="18"/>
          <w:szCs w:val="18"/>
        </w:rPr>
        <w:t>Rédiger les documents d’exploitation de la météorologie</w:t>
      </w:r>
    </w:p>
    <w:p w14:paraId="3045B887" w14:textId="77777777" w:rsidR="00C02AFF" w:rsidRDefault="00725763">
      <w:pPr>
        <w:numPr>
          <w:ilvl w:val="0"/>
          <w:numId w:val="2"/>
        </w:numPr>
        <w:spacing w:before="57" w:after="57"/>
        <w:jc w:val="both"/>
        <w:rPr>
          <w:rFonts w:ascii="Asana Math" w:hAnsi="Asana Math" w:cs="Abyssinica SIL;Times New Roman"/>
          <w:sz w:val="18"/>
          <w:szCs w:val="18"/>
        </w:rPr>
      </w:pPr>
      <w:r>
        <w:rPr>
          <w:rFonts w:ascii="Asana Math" w:hAnsi="Asana Math" w:cs="Abyssinica SIL;Times New Roman"/>
          <w:sz w:val="18"/>
          <w:szCs w:val="18"/>
        </w:rPr>
        <w:t>Assurer la formation de l’équipe opérationnelle du CAPC-AC</w:t>
      </w:r>
    </w:p>
    <w:p w14:paraId="7DC4E8C2" w14:textId="77777777" w:rsidR="00C02AFF" w:rsidRDefault="00725763">
      <w:pPr>
        <w:numPr>
          <w:ilvl w:val="0"/>
          <w:numId w:val="2"/>
        </w:numPr>
        <w:spacing w:before="57" w:after="57"/>
        <w:jc w:val="both"/>
        <w:rPr>
          <w:rFonts w:ascii="Asana Math" w:hAnsi="Asana Math" w:cs="Abyssinica SIL;Times New Roman"/>
          <w:sz w:val="18"/>
          <w:szCs w:val="18"/>
        </w:rPr>
      </w:pPr>
      <w:r>
        <w:rPr>
          <w:rFonts w:ascii="Asana Math" w:hAnsi="Asana Math" w:cs="Abyssinica SIL;Times New Roman"/>
          <w:sz w:val="18"/>
          <w:szCs w:val="18"/>
        </w:rPr>
        <w:t>Faire les demandes en équipements météorologiques chez les partenaires techniques</w:t>
      </w:r>
    </w:p>
    <w:p w14:paraId="062252E4" w14:textId="77777777" w:rsidR="00C02AFF" w:rsidRDefault="00725763">
      <w:pPr>
        <w:numPr>
          <w:ilvl w:val="0"/>
          <w:numId w:val="2"/>
        </w:numPr>
        <w:spacing w:before="57" w:after="57"/>
        <w:jc w:val="both"/>
        <w:rPr>
          <w:rFonts w:ascii="Asana Math" w:hAnsi="Asana Math" w:cs="Abyssinica SIL;Times New Roman"/>
          <w:sz w:val="18"/>
          <w:szCs w:val="18"/>
        </w:rPr>
      </w:pPr>
      <w:r>
        <w:rPr>
          <w:rFonts w:ascii="Asana Math" w:hAnsi="Asana Math" w:cs="Abyssinica SIL;Times New Roman"/>
          <w:sz w:val="18"/>
          <w:szCs w:val="18"/>
        </w:rPr>
        <w:t>Vérifier la conformité de fonctionnement des équipem</w:t>
      </w:r>
      <w:r>
        <w:rPr>
          <w:rFonts w:ascii="Asana Math" w:hAnsi="Asana Math" w:cs="Abyssinica SIL;Times New Roman"/>
          <w:sz w:val="18"/>
          <w:szCs w:val="18"/>
        </w:rPr>
        <w:t>ents et matériels météorologiques</w:t>
      </w:r>
    </w:p>
    <w:p w14:paraId="6DD2A468" w14:textId="77777777" w:rsidR="00C02AFF" w:rsidRDefault="00725763">
      <w:pPr>
        <w:numPr>
          <w:ilvl w:val="0"/>
          <w:numId w:val="2"/>
        </w:numPr>
        <w:spacing w:before="57" w:after="57"/>
        <w:jc w:val="both"/>
        <w:rPr>
          <w:rFonts w:ascii="Asana Math" w:hAnsi="Asana Math" w:cs="Abyssinica SIL;Times New Roman"/>
          <w:sz w:val="18"/>
          <w:szCs w:val="18"/>
        </w:rPr>
      </w:pPr>
      <w:r>
        <w:rPr>
          <w:rFonts w:ascii="Asana Math" w:hAnsi="Asana Math" w:cs="Abyssinica SIL;Times New Roman"/>
          <w:sz w:val="18"/>
          <w:szCs w:val="18"/>
        </w:rPr>
        <w:t>Identifier les dysfonctionnements des équipements</w:t>
      </w:r>
    </w:p>
    <w:p w14:paraId="44FA10BC" w14:textId="77777777" w:rsidR="00C02AFF" w:rsidRDefault="00725763">
      <w:pPr>
        <w:numPr>
          <w:ilvl w:val="0"/>
          <w:numId w:val="2"/>
        </w:numPr>
        <w:spacing w:before="57" w:after="57"/>
        <w:jc w:val="both"/>
        <w:rPr>
          <w:rFonts w:ascii="Asana Math" w:hAnsi="Asana Math" w:cs="Abyssinica SIL;Times New Roman"/>
          <w:sz w:val="18"/>
          <w:szCs w:val="18"/>
        </w:rPr>
      </w:pPr>
      <w:r>
        <w:rPr>
          <w:rFonts w:ascii="Asana Math" w:hAnsi="Asana Math" w:cs="Abyssinica SIL;Times New Roman"/>
          <w:sz w:val="18"/>
          <w:szCs w:val="18"/>
        </w:rPr>
        <w:t>S’occuper de la maintenance préventive/curative de premier niveau des équipements</w:t>
      </w:r>
    </w:p>
    <w:p w14:paraId="4860C5F4" w14:textId="77777777" w:rsidR="00C02AFF" w:rsidRDefault="00725763">
      <w:pPr>
        <w:numPr>
          <w:ilvl w:val="0"/>
          <w:numId w:val="2"/>
        </w:numPr>
        <w:spacing w:before="57" w:after="57"/>
        <w:jc w:val="both"/>
        <w:rPr>
          <w:rFonts w:ascii="Asana Math" w:hAnsi="Asana Math" w:cs="Abyssinica SIL;Times New Roman"/>
          <w:sz w:val="18"/>
          <w:szCs w:val="18"/>
        </w:rPr>
      </w:pPr>
      <w:r>
        <w:rPr>
          <w:rFonts w:ascii="Asana Math" w:hAnsi="Asana Math" w:cs="Abyssinica SIL;Times New Roman"/>
          <w:sz w:val="18"/>
          <w:szCs w:val="18"/>
        </w:rPr>
        <w:t>Synchroniser les activités des différentes équipes de prévision</w:t>
      </w:r>
    </w:p>
    <w:p w14:paraId="4396EA52" w14:textId="77777777" w:rsidR="00C02AFF" w:rsidRDefault="00C02AFF">
      <w:pPr>
        <w:tabs>
          <w:tab w:val="left" w:pos="7080"/>
        </w:tabs>
        <w:spacing w:after="143"/>
        <w:ind w:left="720"/>
        <w:jc w:val="both"/>
        <w:rPr>
          <w:rFonts w:ascii="Asana Math" w:hAnsi="Asana Math" w:cs="Abyssinica SIL;Times New Roman"/>
          <w:color w:val="000000"/>
          <w:sz w:val="18"/>
          <w:szCs w:val="18"/>
        </w:rPr>
      </w:pPr>
    </w:p>
    <w:p w14:paraId="0FA82CF9" w14:textId="77777777" w:rsidR="00C02AFF" w:rsidRDefault="00C02AFF">
      <w:pPr>
        <w:spacing w:before="57" w:after="57"/>
        <w:jc w:val="both"/>
        <w:rPr>
          <w:rFonts w:ascii="Asana Math" w:hAnsi="Asana Math"/>
          <w:sz w:val="18"/>
          <w:szCs w:val="18"/>
        </w:rPr>
      </w:pPr>
    </w:p>
    <w:p w14:paraId="41D2167D" w14:textId="77777777" w:rsidR="00C02AFF" w:rsidRDefault="00725763">
      <w:pPr>
        <w:pStyle w:val="Heading3"/>
        <w:numPr>
          <w:ilvl w:val="0"/>
          <w:numId w:val="0"/>
        </w:numPr>
        <w:spacing w:after="120"/>
        <w:ind w:left="1440"/>
        <w:jc w:val="both"/>
        <w:rPr>
          <w:rFonts w:ascii="Asana Math" w:hAnsi="Asana Math" w:cs="Abyssinica SIL;Times New Roman"/>
          <w:i/>
          <w:sz w:val="18"/>
          <w:szCs w:val="18"/>
        </w:rPr>
      </w:pPr>
      <w:r>
        <w:rPr>
          <w:rFonts w:ascii="Asana Math" w:hAnsi="Asana Math" w:cs="Abyssinica SIL;Times New Roman"/>
          <w:i/>
          <w:sz w:val="18"/>
          <w:szCs w:val="18"/>
        </w:rPr>
        <w:t>1.2. Profil du candidat</w:t>
      </w:r>
    </w:p>
    <w:p w14:paraId="33B57E92" w14:textId="77777777" w:rsidR="00C02AFF" w:rsidRDefault="00725763">
      <w:pPr>
        <w:pStyle w:val="PreformattedText"/>
        <w:spacing w:line="276" w:lineRule="auto"/>
        <w:ind w:left="720"/>
        <w:jc w:val="both"/>
        <w:rPr>
          <w:rFonts w:ascii="Asana Math" w:eastAsia="Calibri" w:hAnsi="Asana Math" w:cs="Abyssinica SIL;Times New Roman"/>
          <w:sz w:val="18"/>
          <w:szCs w:val="18"/>
        </w:rPr>
      </w:pPr>
      <w:bookmarkStart w:id="1" w:name="tw-target-text2"/>
      <w:bookmarkEnd w:id="1"/>
      <w:r>
        <w:rPr>
          <w:rFonts w:ascii="Asana Math" w:eastAsia="Calibri" w:hAnsi="Asana Math" w:cs="Abyssinica SIL;Times New Roman"/>
          <w:sz w:val="18"/>
          <w:szCs w:val="18"/>
        </w:rPr>
        <w:t>L’ERPMN doit avoir une formation en météorologie, en physique atmosphérique et en modélisation atmosphérique et environnementale. Il doit avoir une expérience en modélisation et prédiction avec un record de publications scientifiques sur les modèles numéri</w:t>
      </w:r>
      <w:r>
        <w:rPr>
          <w:rFonts w:ascii="Asana Math" w:eastAsia="Calibri" w:hAnsi="Asana Math" w:cs="Abyssinica SIL;Times New Roman"/>
          <w:sz w:val="18"/>
          <w:szCs w:val="18"/>
        </w:rPr>
        <w:t>ques, une solide expérience dans l'ancrage et la production d'informations météorologiques opérationnelles, dans l'observation et la prévision des conditions météorologiques, des risques climatiques et des catastrophes et des rapports sur ces questions. Il</w:t>
      </w:r>
      <w:r>
        <w:rPr>
          <w:rFonts w:ascii="Asana Math" w:eastAsia="Calibri" w:hAnsi="Asana Math" w:cs="Abyssinica SIL;Times New Roman"/>
          <w:sz w:val="18"/>
          <w:szCs w:val="18"/>
        </w:rPr>
        <w:t xml:space="preserve"> doit également avoir démontré des capacités dans l'analyse précise des données météorologiques et dans la prise de décisions opérationnelles solides et essentielles. Il devra justifier de </w:t>
      </w:r>
      <w:proofErr w:type="gramStart"/>
      <w:r>
        <w:rPr>
          <w:rFonts w:ascii="Asana Math" w:eastAsia="Calibri" w:hAnsi="Asana Math" w:cs="Abyssinica SIL;Times New Roman"/>
          <w:sz w:val="18"/>
          <w:szCs w:val="18"/>
        </w:rPr>
        <w:t>bonnes connaissance</w:t>
      </w:r>
      <w:proofErr w:type="gramEnd"/>
      <w:r>
        <w:rPr>
          <w:rFonts w:ascii="Asana Math" w:eastAsia="Calibri" w:hAnsi="Asana Math" w:cs="Abyssinica SIL;Times New Roman"/>
          <w:sz w:val="18"/>
          <w:szCs w:val="18"/>
        </w:rPr>
        <w:t xml:space="preserve"> des secteurs économiques utilisateurs services </w:t>
      </w:r>
      <w:r>
        <w:rPr>
          <w:rFonts w:ascii="Asana Math" w:eastAsia="Calibri" w:hAnsi="Asana Math" w:cs="Abyssinica SIL;Times New Roman"/>
          <w:sz w:val="18"/>
          <w:szCs w:val="18"/>
        </w:rPr>
        <w:t>météorologiques et climatique, avoir une Maîtrise des outils informatiques et des Techniques de communication écrite et orale en temps normal et en temps de crise</w:t>
      </w:r>
    </w:p>
    <w:p w14:paraId="54C5739D" w14:textId="77777777" w:rsidR="00C02AFF" w:rsidRDefault="00725763">
      <w:pPr>
        <w:pStyle w:val="PreformattedText"/>
        <w:spacing w:line="276" w:lineRule="auto"/>
        <w:ind w:left="720"/>
        <w:jc w:val="both"/>
        <w:rPr>
          <w:rFonts w:ascii="Asana Math" w:hAnsi="Asana Math"/>
        </w:rPr>
      </w:pPr>
      <w:r>
        <w:rPr>
          <w:rFonts w:ascii="Asana Math" w:eastAsia="Abyssinica SIL;Times New Roman" w:hAnsi="Asana Math" w:cs="Abyssinica SIL;Times New Roman"/>
          <w:sz w:val="18"/>
          <w:szCs w:val="18"/>
        </w:rPr>
        <w:t xml:space="preserve"> </w:t>
      </w:r>
      <w:r>
        <w:rPr>
          <w:rFonts w:ascii="Asana Math" w:eastAsia="Calibri" w:hAnsi="Asana Math" w:cs="Abyssinica SIL;Times New Roman"/>
          <w:sz w:val="18"/>
          <w:szCs w:val="18"/>
        </w:rPr>
        <w:t>Il devra utiliser des modèles informatiques et mathématiques, météorologiques et climatiques</w:t>
      </w:r>
      <w:r>
        <w:rPr>
          <w:rFonts w:ascii="Asana Math" w:eastAsia="Calibri" w:hAnsi="Asana Math" w:cs="Abyssinica SIL;Times New Roman"/>
          <w:sz w:val="18"/>
          <w:szCs w:val="18"/>
        </w:rPr>
        <w:t xml:space="preserve"> pour faire des prévisions à court, moyen et long terme et prouver une expérience professionnelle dans l'industrie aéronautique, le transport maritime ou dans les forces armées. Il doit également démontrer de bonnes compétences en résolution de problèmes m</w:t>
      </w:r>
      <w:r>
        <w:rPr>
          <w:rFonts w:ascii="Asana Math" w:eastAsia="Calibri" w:hAnsi="Asana Math" w:cs="Abyssinica SIL;Times New Roman"/>
          <w:sz w:val="18"/>
          <w:szCs w:val="18"/>
        </w:rPr>
        <w:t>athématiques et informatiques.</w:t>
      </w:r>
    </w:p>
    <w:p w14:paraId="35F1404D" w14:textId="77777777" w:rsidR="00C02AFF" w:rsidRDefault="00C02AFF">
      <w:pPr>
        <w:pStyle w:val="PreformattedText"/>
        <w:spacing w:line="276" w:lineRule="auto"/>
        <w:jc w:val="both"/>
        <w:rPr>
          <w:rFonts w:ascii="Asana Math" w:hAnsi="Asana Math"/>
          <w:sz w:val="18"/>
          <w:szCs w:val="18"/>
        </w:rPr>
      </w:pPr>
    </w:p>
    <w:p w14:paraId="033CA3E4" w14:textId="77777777" w:rsidR="00C02AFF" w:rsidRDefault="00725763">
      <w:pPr>
        <w:pStyle w:val="Texteprformat"/>
        <w:spacing w:before="240" w:after="120"/>
        <w:ind w:left="720"/>
        <w:jc w:val="both"/>
        <w:rPr>
          <w:rFonts w:ascii="Asana Math" w:hAnsi="Asana Math" w:cs="Abyssinica SIL;Times New Roman"/>
          <w:b/>
          <w:bCs/>
          <w:sz w:val="18"/>
          <w:szCs w:val="18"/>
        </w:rPr>
      </w:pPr>
      <w:r>
        <w:rPr>
          <w:rFonts w:ascii="Asana Math" w:hAnsi="Asana Math" w:cs="Abyssinica SIL;Times New Roman"/>
          <w:b/>
          <w:bCs/>
          <w:sz w:val="18"/>
          <w:szCs w:val="18"/>
        </w:rPr>
        <w:t>1.3. Critères de sélection/qualifications</w:t>
      </w:r>
    </w:p>
    <w:p w14:paraId="4868141B" w14:textId="77777777" w:rsidR="00C02AFF" w:rsidRDefault="00725763">
      <w:pPr>
        <w:pStyle w:val="Texteprformat"/>
        <w:ind w:left="720"/>
        <w:jc w:val="both"/>
        <w:rPr>
          <w:rFonts w:ascii="Asana Math" w:hAnsi="Asana Math" w:cs="Abyssinica SIL;Times New Roman"/>
          <w:b/>
          <w:bCs/>
          <w:sz w:val="18"/>
          <w:szCs w:val="18"/>
        </w:rPr>
      </w:pPr>
      <w:r>
        <w:rPr>
          <w:rFonts w:ascii="Asana Math" w:hAnsi="Asana Math" w:cs="Abyssinica SIL;Times New Roman"/>
          <w:b/>
          <w:bCs/>
          <w:sz w:val="18"/>
          <w:szCs w:val="18"/>
        </w:rPr>
        <w:t>1.3.1. Conditions requises</w:t>
      </w:r>
    </w:p>
    <w:p w14:paraId="5BD82514" w14:textId="77777777" w:rsidR="00C02AFF" w:rsidRDefault="00725763">
      <w:pPr>
        <w:pStyle w:val="PreformattedText"/>
        <w:numPr>
          <w:ilvl w:val="0"/>
          <w:numId w:val="3"/>
        </w:numPr>
        <w:jc w:val="both"/>
        <w:rPr>
          <w:rFonts w:ascii="Asana Math" w:hAnsi="Asana Math" w:cs="Abyssinica SIL;Times New Roman"/>
          <w:sz w:val="18"/>
          <w:szCs w:val="18"/>
        </w:rPr>
      </w:pPr>
      <w:proofErr w:type="spellStart"/>
      <w:r>
        <w:rPr>
          <w:rFonts w:ascii="Asana Math" w:hAnsi="Asana Math" w:cs="Abyssinica SIL;Times New Roman"/>
          <w:sz w:val="18"/>
          <w:szCs w:val="18"/>
        </w:rPr>
        <w:t>Etre</w:t>
      </w:r>
      <w:proofErr w:type="spellEnd"/>
      <w:r>
        <w:rPr>
          <w:rFonts w:ascii="Asana Math" w:hAnsi="Asana Math" w:cs="Abyssinica SIL;Times New Roman"/>
          <w:sz w:val="18"/>
          <w:szCs w:val="18"/>
        </w:rPr>
        <w:t xml:space="preserve"> Ingénieur en Météorologie (Bac +5), </w:t>
      </w:r>
      <w:proofErr w:type="gramStart"/>
      <w:r>
        <w:rPr>
          <w:rFonts w:ascii="Asana Math" w:hAnsi="Asana Math" w:cs="Abyssinica SIL;Times New Roman"/>
          <w:sz w:val="18"/>
          <w:szCs w:val="18"/>
        </w:rPr>
        <w:t>un  niveau</w:t>
      </w:r>
      <w:proofErr w:type="gramEnd"/>
      <w:r>
        <w:rPr>
          <w:rFonts w:ascii="Asana Math" w:hAnsi="Asana Math" w:cs="Abyssinica SIL;Times New Roman"/>
          <w:sz w:val="18"/>
          <w:szCs w:val="18"/>
        </w:rPr>
        <w:t xml:space="preserve">  </w:t>
      </w:r>
      <w:proofErr w:type="spellStart"/>
      <w:r>
        <w:rPr>
          <w:rFonts w:ascii="Asana Math" w:hAnsi="Asana Math" w:cs="Abyssinica SIL;Times New Roman"/>
          <w:sz w:val="18"/>
          <w:szCs w:val="18"/>
        </w:rPr>
        <w:t>suppléméntaire</w:t>
      </w:r>
      <w:proofErr w:type="spellEnd"/>
      <w:r>
        <w:rPr>
          <w:rFonts w:ascii="Asana Math" w:hAnsi="Asana Math" w:cs="Abyssinica SIL;Times New Roman"/>
          <w:sz w:val="18"/>
          <w:szCs w:val="18"/>
        </w:rPr>
        <w:t xml:space="preserve"> de PhD en Physique de l’atmosphère en plus serait un atout</w:t>
      </w:r>
    </w:p>
    <w:p w14:paraId="0E1355DF" w14:textId="77777777" w:rsidR="00C02AFF" w:rsidRDefault="00725763">
      <w:pPr>
        <w:pStyle w:val="PreformattedText"/>
        <w:numPr>
          <w:ilvl w:val="0"/>
          <w:numId w:val="3"/>
        </w:numPr>
        <w:jc w:val="both"/>
        <w:rPr>
          <w:rFonts w:ascii="Asana Math" w:hAnsi="Asana Math" w:cs="Abyssinica SIL;Times New Roman"/>
          <w:sz w:val="18"/>
          <w:szCs w:val="18"/>
        </w:rPr>
      </w:pPr>
      <w:r>
        <w:rPr>
          <w:rFonts w:ascii="Asana Math" w:hAnsi="Asana Math" w:cs="Abyssinica SIL;Times New Roman"/>
          <w:sz w:val="18"/>
          <w:szCs w:val="18"/>
        </w:rPr>
        <w:t xml:space="preserve">Avoir une formation en </w:t>
      </w:r>
      <w:r>
        <w:rPr>
          <w:rFonts w:ascii="Asana Math" w:hAnsi="Asana Math" w:cs="Abyssinica SIL;Times New Roman"/>
          <w:sz w:val="18"/>
          <w:szCs w:val="18"/>
        </w:rPr>
        <w:t xml:space="preserve">informatique et justifier d'une formation en modélisation </w:t>
      </w:r>
      <w:proofErr w:type="gramStart"/>
      <w:r>
        <w:rPr>
          <w:rFonts w:ascii="Asana Math" w:hAnsi="Asana Math" w:cs="Abyssinica SIL;Times New Roman"/>
          <w:sz w:val="18"/>
          <w:szCs w:val="18"/>
        </w:rPr>
        <w:t>informatique;</w:t>
      </w:r>
      <w:proofErr w:type="gramEnd"/>
    </w:p>
    <w:p w14:paraId="16D20B2E" w14:textId="77777777" w:rsidR="00C02AFF" w:rsidRDefault="00725763">
      <w:pPr>
        <w:pStyle w:val="PreformattedText"/>
        <w:numPr>
          <w:ilvl w:val="0"/>
          <w:numId w:val="3"/>
        </w:numPr>
        <w:jc w:val="both"/>
        <w:rPr>
          <w:rFonts w:ascii="Asana Math" w:hAnsi="Asana Math" w:cs="Abyssinica SIL;Times New Roman"/>
          <w:sz w:val="18"/>
          <w:szCs w:val="18"/>
        </w:rPr>
      </w:pPr>
      <w:r>
        <w:rPr>
          <w:rFonts w:ascii="Asana Math" w:hAnsi="Asana Math" w:cs="Abyssinica SIL;Times New Roman"/>
          <w:sz w:val="18"/>
          <w:szCs w:val="18"/>
        </w:rPr>
        <w:t>Avoir des connaissances en météorologie environnementale (pollution de l'air, changement climatique, appauvrissement de la couche d'ozone, rayonnement solaire nocif, etc.) ou en scienc</w:t>
      </w:r>
      <w:r>
        <w:rPr>
          <w:rFonts w:ascii="Asana Math" w:hAnsi="Asana Math" w:cs="Abyssinica SIL;Times New Roman"/>
          <w:sz w:val="18"/>
          <w:szCs w:val="18"/>
        </w:rPr>
        <w:t xml:space="preserve">es de </w:t>
      </w:r>
      <w:proofErr w:type="gramStart"/>
      <w:r>
        <w:rPr>
          <w:rFonts w:ascii="Asana Math" w:hAnsi="Asana Math" w:cs="Abyssinica SIL;Times New Roman"/>
          <w:sz w:val="18"/>
          <w:szCs w:val="18"/>
        </w:rPr>
        <w:t>l'environnement;</w:t>
      </w:r>
      <w:proofErr w:type="gramEnd"/>
    </w:p>
    <w:p w14:paraId="13039BE9" w14:textId="77777777" w:rsidR="00C02AFF" w:rsidRDefault="00725763">
      <w:pPr>
        <w:pStyle w:val="PreformattedText"/>
        <w:numPr>
          <w:ilvl w:val="0"/>
          <w:numId w:val="3"/>
        </w:numPr>
        <w:jc w:val="both"/>
        <w:rPr>
          <w:rFonts w:ascii="Asana Math" w:hAnsi="Asana Math" w:cs="Abyssinica SIL;Times New Roman"/>
          <w:sz w:val="18"/>
          <w:szCs w:val="18"/>
        </w:rPr>
      </w:pPr>
      <w:r>
        <w:rPr>
          <w:rFonts w:ascii="Asana Math" w:hAnsi="Asana Math" w:cs="Abyssinica SIL;Times New Roman"/>
          <w:sz w:val="18"/>
          <w:szCs w:val="18"/>
        </w:rPr>
        <w:t xml:space="preserve">Avoir une connaissance pratique de l'équipement de production de données </w:t>
      </w:r>
      <w:proofErr w:type="gramStart"/>
      <w:r>
        <w:rPr>
          <w:rFonts w:ascii="Asana Math" w:hAnsi="Asana Math" w:cs="Abyssinica SIL;Times New Roman"/>
          <w:sz w:val="18"/>
          <w:szCs w:val="18"/>
        </w:rPr>
        <w:t>météorologiques;</w:t>
      </w:r>
      <w:proofErr w:type="gramEnd"/>
    </w:p>
    <w:p w14:paraId="0C80F5F7" w14:textId="77777777" w:rsidR="00C02AFF" w:rsidRDefault="00725763">
      <w:pPr>
        <w:pStyle w:val="PreformattedText"/>
        <w:numPr>
          <w:ilvl w:val="0"/>
          <w:numId w:val="3"/>
        </w:numPr>
        <w:spacing w:after="283"/>
        <w:jc w:val="both"/>
        <w:rPr>
          <w:rFonts w:ascii="Asana Math" w:hAnsi="Asana Math" w:cs="Abyssinica SIL;Times New Roman"/>
          <w:sz w:val="18"/>
          <w:szCs w:val="18"/>
        </w:rPr>
      </w:pPr>
      <w:r>
        <w:rPr>
          <w:rFonts w:ascii="Asana Math" w:hAnsi="Asana Math" w:cs="Abyssinica SIL;Times New Roman"/>
          <w:sz w:val="18"/>
          <w:szCs w:val="18"/>
        </w:rPr>
        <w:t xml:space="preserve">Présenter une solide expérience professionnelle d'au moins 10 ans dans les relevés météorologiques, la modélisation informatique, la collecte, </w:t>
      </w:r>
      <w:r>
        <w:rPr>
          <w:rFonts w:ascii="Asana Math" w:hAnsi="Asana Math" w:cs="Abyssinica SIL;Times New Roman"/>
          <w:sz w:val="18"/>
          <w:szCs w:val="18"/>
        </w:rPr>
        <w:t xml:space="preserve">l'analyse et la diffusion d'informations météorologiques, la prévision atmosphérique et la rédaction de rapports </w:t>
      </w:r>
      <w:proofErr w:type="gramStart"/>
      <w:r>
        <w:rPr>
          <w:rFonts w:ascii="Asana Math" w:hAnsi="Asana Math" w:cs="Abyssinica SIL;Times New Roman"/>
          <w:sz w:val="18"/>
          <w:szCs w:val="18"/>
        </w:rPr>
        <w:t>scientifiques;</w:t>
      </w:r>
      <w:proofErr w:type="gramEnd"/>
    </w:p>
    <w:p w14:paraId="4A68C0AC" w14:textId="77777777" w:rsidR="00C02AFF" w:rsidRDefault="00725763">
      <w:pPr>
        <w:numPr>
          <w:ilvl w:val="0"/>
          <w:numId w:val="3"/>
        </w:numPr>
        <w:jc w:val="both"/>
        <w:rPr>
          <w:rFonts w:ascii="Asana Math" w:hAnsi="Asana Math"/>
        </w:rPr>
      </w:pPr>
      <w:r>
        <w:rPr>
          <w:rFonts w:ascii="Asana Math" w:eastAsia="Abyssinica SIL;Times New Roman" w:hAnsi="Asana Math" w:cs="Abyssinica SIL;Times New Roman"/>
          <w:sz w:val="18"/>
          <w:szCs w:val="18"/>
        </w:rPr>
        <w:t xml:space="preserve"> Avoir une bonne </w:t>
      </w:r>
      <w:proofErr w:type="spellStart"/>
      <w:r>
        <w:rPr>
          <w:rFonts w:ascii="Asana Math" w:eastAsia="Abyssinica SIL;Times New Roman" w:hAnsi="Asana Math" w:cs="Abyssinica SIL;Times New Roman"/>
          <w:sz w:val="18"/>
          <w:szCs w:val="18"/>
        </w:rPr>
        <w:t>connaisssance</w:t>
      </w:r>
      <w:proofErr w:type="spellEnd"/>
      <w:r>
        <w:rPr>
          <w:rFonts w:ascii="Asana Math" w:eastAsia="Abyssinica SIL;Times New Roman" w:hAnsi="Asana Math" w:cs="Abyssinica SIL;Times New Roman"/>
          <w:sz w:val="18"/>
          <w:szCs w:val="18"/>
        </w:rPr>
        <w:t xml:space="preserve"> d</w:t>
      </w:r>
      <w:r>
        <w:rPr>
          <w:rFonts w:ascii="Asana Math" w:eastAsia="Abyssinica SIL;Times New Roman" w:hAnsi="Asana Math" w:cs="Abyssinica SIL;Times New Roman"/>
          <w:sz w:val="18"/>
          <w:szCs w:val="18"/>
        </w:rPr>
        <w:t>es</w:t>
      </w:r>
      <w:r>
        <w:rPr>
          <w:rFonts w:ascii="Asana Math" w:eastAsia="Abyssinica SIL;Times New Roman" w:hAnsi="Asana Math" w:cs="Abyssinica SIL;Times New Roman"/>
          <w:sz w:val="18"/>
          <w:szCs w:val="18"/>
        </w:rPr>
        <w:t xml:space="preserve"> </w:t>
      </w:r>
      <w:proofErr w:type="gramStart"/>
      <w:r>
        <w:rPr>
          <w:rFonts w:ascii="Asana Math" w:eastAsia="Abyssinica SIL;Times New Roman" w:hAnsi="Asana Math" w:cs="Abyssinica SIL;Times New Roman"/>
          <w:sz w:val="18"/>
          <w:szCs w:val="18"/>
        </w:rPr>
        <w:t>système</w:t>
      </w:r>
      <w:r>
        <w:rPr>
          <w:rFonts w:ascii="Asana Math" w:eastAsia="Abyssinica SIL;Times New Roman" w:hAnsi="Asana Math" w:cs="Abyssinica SIL;Times New Roman"/>
          <w:sz w:val="18"/>
          <w:szCs w:val="18"/>
        </w:rPr>
        <w:t>s</w:t>
      </w:r>
      <w:r>
        <w:rPr>
          <w:rFonts w:ascii="Asana Math" w:eastAsia="Abyssinica SIL;Times New Roman" w:hAnsi="Asana Math" w:cs="Abyssinica SIL;Times New Roman"/>
          <w:sz w:val="18"/>
          <w:szCs w:val="18"/>
        </w:rPr>
        <w:t xml:space="preserve"> </w:t>
      </w:r>
      <w:r>
        <w:rPr>
          <w:rFonts w:ascii="Asana Math" w:hAnsi="Asana Math" w:cs="Abyssinica SIL;Times New Roman"/>
          <w:sz w:val="18"/>
          <w:szCs w:val="18"/>
        </w:rPr>
        <w:t xml:space="preserve"> LINUX</w:t>
      </w:r>
      <w:proofErr w:type="gramEnd"/>
      <w:r>
        <w:rPr>
          <w:rFonts w:ascii="Asana Math" w:hAnsi="Asana Math" w:cs="Abyssinica SIL;Times New Roman"/>
          <w:sz w:val="18"/>
          <w:szCs w:val="18"/>
        </w:rPr>
        <w:t xml:space="preserve"> et </w:t>
      </w:r>
      <w:proofErr w:type="spellStart"/>
      <w:r>
        <w:rPr>
          <w:rFonts w:ascii="Asana Math" w:hAnsi="Asana Math" w:cs="Abyssinica SIL;Times New Roman"/>
          <w:sz w:val="18"/>
          <w:szCs w:val="18"/>
        </w:rPr>
        <w:t>Window</w:t>
      </w:r>
      <w:proofErr w:type="spellEnd"/>
      <w:r>
        <w:rPr>
          <w:rFonts w:ascii="Asana Math" w:hAnsi="Asana Math" w:cs="Abyssinica SIL;Times New Roman"/>
          <w:sz w:val="18"/>
          <w:szCs w:val="18"/>
        </w:rPr>
        <w:t xml:space="preserve"> </w:t>
      </w:r>
    </w:p>
    <w:p w14:paraId="2FB46C50" w14:textId="77777777" w:rsidR="00C02AFF" w:rsidRDefault="00725763">
      <w:pPr>
        <w:pStyle w:val="Texteprformat"/>
        <w:numPr>
          <w:ilvl w:val="0"/>
          <w:numId w:val="3"/>
        </w:numPr>
        <w:spacing w:after="283"/>
        <w:jc w:val="both"/>
        <w:rPr>
          <w:rFonts w:ascii="Asana Math" w:hAnsi="Asana Math"/>
        </w:rPr>
      </w:pPr>
      <w:r>
        <w:rPr>
          <w:rFonts w:ascii="Asana Math" w:hAnsi="Asana Math" w:cs="Abyssinica SIL;Times New Roman"/>
          <w:sz w:val="18"/>
          <w:szCs w:val="18"/>
          <w:lang w:val="en-GB"/>
        </w:rPr>
        <w:t xml:space="preserve">Etre familiar des </w:t>
      </w:r>
      <w:r>
        <w:rPr>
          <w:rFonts w:ascii="Asana Math" w:hAnsi="Asana Math" w:cs="Abyssinica SIL;Times New Roman"/>
          <w:sz w:val="18"/>
          <w:szCs w:val="18"/>
        </w:rPr>
        <w:t>logiciels</w:t>
      </w:r>
      <w:r>
        <w:rPr>
          <w:rFonts w:ascii="Asana Math" w:hAnsi="Asana Math" w:cs="Abyssinica SIL;Times New Roman"/>
          <w:sz w:val="18"/>
          <w:szCs w:val="18"/>
          <w:lang w:val="en-GB"/>
        </w:rPr>
        <w:t xml:space="preserve"> </w:t>
      </w:r>
      <w:proofErr w:type="gramStart"/>
      <w:r>
        <w:rPr>
          <w:rFonts w:ascii="Asana Math" w:hAnsi="Asana Math" w:cs="Abyssinica SIL;Times New Roman"/>
          <w:sz w:val="18"/>
          <w:szCs w:val="18"/>
          <w:lang w:val="en-GB"/>
        </w:rPr>
        <w:t>courant  (</w:t>
      </w:r>
      <w:proofErr w:type="gramEnd"/>
      <w:r>
        <w:rPr>
          <w:rFonts w:ascii="Asana Math" w:hAnsi="Asana Math" w:cs="Abyssinica SIL;Times New Roman"/>
          <w:sz w:val="18"/>
          <w:szCs w:val="18"/>
          <w:lang w:val="en-GB"/>
        </w:rPr>
        <w:t>Word, Excel, Access, Power p</w:t>
      </w:r>
      <w:r>
        <w:rPr>
          <w:rFonts w:ascii="Asana Math" w:hAnsi="Asana Math" w:cs="Abyssinica SIL;Times New Roman"/>
          <w:sz w:val="18"/>
          <w:szCs w:val="18"/>
          <w:lang w:val="en-GB"/>
        </w:rPr>
        <w:t>oint).</w:t>
      </w:r>
    </w:p>
    <w:p w14:paraId="37AC0D22" w14:textId="77777777" w:rsidR="00C02AFF" w:rsidRDefault="00725763">
      <w:pPr>
        <w:pStyle w:val="Texteprformat"/>
        <w:numPr>
          <w:ilvl w:val="0"/>
          <w:numId w:val="3"/>
        </w:numPr>
        <w:spacing w:after="283"/>
        <w:jc w:val="both"/>
        <w:rPr>
          <w:rFonts w:ascii="Asana Math" w:hAnsi="Asana Math" w:cs="Abyssinica SIL;Times New Roman"/>
          <w:sz w:val="18"/>
          <w:szCs w:val="18"/>
        </w:rPr>
      </w:pPr>
      <w:r>
        <w:rPr>
          <w:rFonts w:ascii="Asana Math" w:hAnsi="Asana Math" w:cs="Abyssinica SIL;Times New Roman"/>
          <w:sz w:val="18"/>
          <w:szCs w:val="18"/>
        </w:rPr>
        <w:t>Savoir utiliser les outils de traitement de données météorologiques (NCL ; CDO, R, …).</w:t>
      </w:r>
    </w:p>
    <w:p w14:paraId="5E80A38C" w14:textId="77777777" w:rsidR="00C02AFF" w:rsidRDefault="00C02AFF">
      <w:pPr>
        <w:pStyle w:val="Texteprformat"/>
        <w:spacing w:after="283"/>
        <w:ind w:left="720"/>
        <w:jc w:val="both"/>
        <w:rPr>
          <w:rFonts w:ascii="Asana Math" w:hAnsi="Asana Math" w:cs="Abyssinica SIL;Times New Roman"/>
          <w:sz w:val="18"/>
          <w:szCs w:val="18"/>
        </w:rPr>
      </w:pPr>
    </w:p>
    <w:p w14:paraId="080F15AB" w14:textId="77777777" w:rsidR="00C02AFF" w:rsidRDefault="00725763">
      <w:pPr>
        <w:pStyle w:val="Texteprformat"/>
        <w:ind w:left="720"/>
        <w:jc w:val="both"/>
        <w:rPr>
          <w:rFonts w:ascii="Asana Math" w:hAnsi="Asana Math" w:cs="Abyssinica SIL;Times New Roman"/>
          <w:b/>
          <w:bCs/>
          <w:sz w:val="18"/>
          <w:szCs w:val="18"/>
        </w:rPr>
      </w:pPr>
      <w:r>
        <w:rPr>
          <w:rFonts w:ascii="Asana Math" w:hAnsi="Asana Math" w:cs="Abyssinica SIL;Times New Roman"/>
          <w:b/>
          <w:bCs/>
          <w:sz w:val="18"/>
          <w:szCs w:val="18"/>
        </w:rPr>
        <w:t>1.3.2. Conditions souhaitées</w:t>
      </w:r>
    </w:p>
    <w:p w14:paraId="45BEF280" w14:textId="77777777" w:rsidR="00C02AFF" w:rsidRDefault="00C02AFF">
      <w:pPr>
        <w:pStyle w:val="Texteprformat"/>
        <w:ind w:left="720"/>
        <w:jc w:val="both"/>
        <w:rPr>
          <w:rFonts w:ascii="Asana Math" w:hAnsi="Asana Math" w:cs="Abyssinica SIL;Times New Roman"/>
          <w:b/>
          <w:bCs/>
          <w:sz w:val="18"/>
          <w:szCs w:val="18"/>
        </w:rPr>
      </w:pPr>
    </w:p>
    <w:p w14:paraId="4969E6E0" w14:textId="77777777" w:rsidR="00C02AFF" w:rsidRDefault="00725763">
      <w:pPr>
        <w:pStyle w:val="PreformattedText"/>
        <w:numPr>
          <w:ilvl w:val="0"/>
          <w:numId w:val="2"/>
        </w:numPr>
        <w:ind w:left="708"/>
        <w:jc w:val="both"/>
        <w:rPr>
          <w:rFonts w:ascii="Asana Math" w:hAnsi="Asana Math" w:cs="Abyssinica SIL;Times New Roman"/>
          <w:sz w:val="18"/>
          <w:szCs w:val="18"/>
        </w:rPr>
      </w:pPr>
      <w:bookmarkStart w:id="2" w:name="tw-target-text6"/>
      <w:bookmarkEnd w:id="2"/>
      <w:r>
        <w:rPr>
          <w:rFonts w:ascii="Asana Math" w:hAnsi="Asana Math" w:cs="Abyssinica SIL;Times New Roman"/>
          <w:sz w:val="18"/>
          <w:szCs w:val="18"/>
        </w:rPr>
        <w:t xml:space="preserve">Avoir une formation et une expérience supplémentaires en gestion de </w:t>
      </w:r>
      <w:proofErr w:type="gramStart"/>
      <w:r>
        <w:rPr>
          <w:rFonts w:ascii="Asana Math" w:hAnsi="Asana Math" w:cs="Abyssinica SIL;Times New Roman"/>
          <w:sz w:val="18"/>
          <w:szCs w:val="18"/>
        </w:rPr>
        <w:t>projet;</w:t>
      </w:r>
      <w:proofErr w:type="gramEnd"/>
    </w:p>
    <w:p w14:paraId="7ECAF910" w14:textId="77777777" w:rsidR="00C02AFF" w:rsidRDefault="00C02AFF">
      <w:pPr>
        <w:pStyle w:val="PreformattedText"/>
        <w:ind w:left="1068"/>
        <w:jc w:val="both"/>
        <w:rPr>
          <w:rFonts w:ascii="Asana Math" w:hAnsi="Asana Math" w:cs="Abyssinica SIL;Times New Roman"/>
          <w:sz w:val="18"/>
          <w:szCs w:val="18"/>
        </w:rPr>
      </w:pPr>
    </w:p>
    <w:p w14:paraId="4BC1C4E9" w14:textId="77777777" w:rsidR="00C02AFF" w:rsidRDefault="00725763">
      <w:pPr>
        <w:pStyle w:val="PreformattedText"/>
        <w:numPr>
          <w:ilvl w:val="0"/>
          <w:numId w:val="2"/>
        </w:numPr>
        <w:ind w:left="708"/>
        <w:jc w:val="both"/>
        <w:rPr>
          <w:rFonts w:ascii="Asana Math" w:hAnsi="Asana Math" w:cs="Abyssinica SIL;Times New Roman"/>
          <w:sz w:val="18"/>
          <w:szCs w:val="18"/>
        </w:rPr>
      </w:pPr>
      <w:r>
        <w:rPr>
          <w:rFonts w:ascii="Asana Math" w:hAnsi="Asana Math" w:cs="Abyssinica SIL;Times New Roman"/>
          <w:sz w:val="18"/>
          <w:szCs w:val="18"/>
        </w:rPr>
        <w:t xml:space="preserve">Avoir d'excellentes compétences en travail </w:t>
      </w:r>
      <w:r>
        <w:rPr>
          <w:rFonts w:ascii="Asana Math" w:hAnsi="Asana Math" w:cs="Abyssinica SIL;Times New Roman"/>
          <w:sz w:val="18"/>
          <w:szCs w:val="18"/>
        </w:rPr>
        <w:t xml:space="preserve">d'équipe et la capacité d'interagir avec un large éventail de </w:t>
      </w:r>
      <w:proofErr w:type="gramStart"/>
      <w:r>
        <w:rPr>
          <w:rFonts w:ascii="Asana Math" w:hAnsi="Asana Math" w:cs="Abyssinica SIL;Times New Roman"/>
          <w:sz w:val="18"/>
          <w:szCs w:val="18"/>
        </w:rPr>
        <w:t>personnes;</w:t>
      </w:r>
      <w:proofErr w:type="gramEnd"/>
    </w:p>
    <w:p w14:paraId="63AC0046" w14:textId="77777777" w:rsidR="00C02AFF" w:rsidRDefault="00C02AFF">
      <w:pPr>
        <w:pStyle w:val="PreformattedText"/>
        <w:ind w:left="1068"/>
        <w:jc w:val="both"/>
        <w:rPr>
          <w:rFonts w:ascii="Asana Math" w:hAnsi="Asana Math" w:cs="Abyssinica SIL;Times New Roman"/>
          <w:sz w:val="18"/>
          <w:szCs w:val="18"/>
        </w:rPr>
      </w:pPr>
    </w:p>
    <w:p w14:paraId="58937145" w14:textId="77777777" w:rsidR="00C02AFF" w:rsidRDefault="00725763">
      <w:pPr>
        <w:pStyle w:val="PreformattedText"/>
        <w:numPr>
          <w:ilvl w:val="0"/>
          <w:numId w:val="2"/>
        </w:numPr>
        <w:ind w:left="708"/>
        <w:jc w:val="both"/>
        <w:rPr>
          <w:rFonts w:ascii="Asana Math" w:hAnsi="Asana Math"/>
        </w:rPr>
      </w:pPr>
      <w:r>
        <w:rPr>
          <w:rFonts w:ascii="Asana Math" w:eastAsia="Abyssinica SIL;Times New Roman" w:hAnsi="Asana Math" w:cs="Abyssinica SIL;Times New Roman"/>
          <w:sz w:val="18"/>
          <w:szCs w:val="18"/>
        </w:rPr>
        <w:t xml:space="preserve">  </w:t>
      </w:r>
      <w:r>
        <w:rPr>
          <w:rFonts w:ascii="Asana Math" w:hAnsi="Asana Math" w:cs="Abyssinica SIL;Times New Roman"/>
          <w:sz w:val="18"/>
          <w:szCs w:val="18"/>
        </w:rPr>
        <w:t xml:space="preserve">Posséder d'excellentes compétences en communication écrite et verbale au </w:t>
      </w:r>
      <w:proofErr w:type="gramStart"/>
      <w:r>
        <w:rPr>
          <w:rFonts w:ascii="Asana Math" w:hAnsi="Asana Math" w:cs="Abyssinica SIL;Times New Roman"/>
          <w:sz w:val="18"/>
          <w:szCs w:val="18"/>
        </w:rPr>
        <w:t>moins  en</w:t>
      </w:r>
      <w:proofErr w:type="gramEnd"/>
      <w:r>
        <w:rPr>
          <w:rFonts w:ascii="Asana Math" w:hAnsi="Asana Math" w:cs="Abyssinica SIL;Times New Roman"/>
          <w:sz w:val="18"/>
          <w:szCs w:val="18"/>
        </w:rPr>
        <w:t xml:space="preserve"> français et en anglais  </w:t>
      </w:r>
    </w:p>
    <w:p w14:paraId="2B6D36DD" w14:textId="77777777" w:rsidR="00C02AFF" w:rsidRDefault="00C02AFF">
      <w:pPr>
        <w:pStyle w:val="PreformattedText"/>
        <w:ind w:left="1068"/>
        <w:jc w:val="both"/>
        <w:rPr>
          <w:rFonts w:ascii="Asana Math" w:hAnsi="Asana Math" w:cs="Abyssinica SIL;Times New Roman"/>
          <w:sz w:val="18"/>
          <w:szCs w:val="18"/>
        </w:rPr>
      </w:pPr>
    </w:p>
    <w:p w14:paraId="17DE8B1D" w14:textId="77777777" w:rsidR="00C02AFF" w:rsidRDefault="00725763">
      <w:pPr>
        <w:pStyle w:val="PreformattedText"/>
        <w:numPr>
          <w:ilvl w:val="0"/>
          <w:numId w:val="2"/>
        </w:numPr>
        <w:ind w:left="708"/>
        <w:jc w:val="both"/>
        <w:rPr>
          <w:rFonts w:ascii="Asana Math" w:hAnsi="Asana Math" w:cs="Abyssinica SIL;Times New Roman"/>
          <w:sz w:val="18"/>
          <w:szCs w:val="18"/>
        </w:rPr>
      </w:pPr>
      <w:proofErr w:type="spellStart"/>
      <w:r>
        <w:rPr>
          <w:rFonts w:ascii="Asana Math" w:hAnsi="Asana Math" w:cs="Abyssinica SIL;Times New Roman"/>
          <w:sz w:val="18"/>
          <w:szCs w:val="18"/>
        </w:rPr>
        <w:t>Etre</w:t>
      </w:r>
      <w:proofErr w:type="spellEnd"/>
      <w:r>
        <w:rPr>
          <w:rFonts w:ascii="Asana Math" w:hAnsi="Asana Math" w:cs="Abyssinica SIL;Times New Roman"/>
          <w:sz w:val="18"/>
          <w:szCs w:val="18"/>
        </w:rPr>
        <w:t xml:space="preserve"> capable de communiquer des informations spécialisées à des non-</w:t>
      </w:r>
      <w:proofErr w:type="gramStart"/>
      <w:r>
        <w:rPr>
          <w:rFonts w:ascii="Asana Math" w:hAnsi="Asana Math" w:cs="Abyssinica SIL;Times New Roman"/>
          <w:sz w:val="18"/>
          <w:szCs w:val="18"/>
        </w:rPr>
        <w:t>spécialistes;</w:t>
      </w:r>
      <w:proofErr w:type="gramEnd"/>
    </w:p>
    <w:p w14:paraId="4F8B8E4F" w14:textId="77777777" w:rsidR="00C02AFF" w:rsidRDefault="00C02AFF">
      <w:pPr>
        <w:pStyle w:val="PreformattedText"/>
        <w:ind w:left="1068"/>
        <w:jc w:val="both"/>
        <w:rPr>
          <w:rFonts w:ascii="Asana Math" w:hAnsi="Asana Math" w:cs="Abyssinica SIL;Times New Roman"/>
          <w:sz w:val="18"/>
          <w:szCs w:val="18"/>
        </w:rPr>
      </w:pPr>
    </w:p>
    <w:p w14:paraId="37DF3E12" w14:textId="77777777" w:rsidR="00C02AFF" w:rsidRDefault="00725763">
      <w:pPr>
        <w:pStyle w:val="PreformattedText"/>
        <w:numPr>
          <w:ilvl w:val="0"/>
          <w:numId w:val="2"/>
        </w:numPr>
        <w:ind w:left="708"/>
        <w:jc w:val="both"/>
        <w:rPr>
          <w:rFonts w:ascii="Asana Math" w:hAnsi="Asana Math" w:cs="Abyssinica SIL;Times New Roman"/>
          <w:sz w:val="18"/>
          <w:szCs w:val="18"/>
        </w:rPr>
      </w:pPr>
      <w:r>
        <w:rPr>
          <w:rFonts w:ascii="Asana Math" w:hAnsi="Asana Math" w:cs="Abyssinica SIL;Times New Roman"/>
          <w:sz w:val="18"/>
          <w:szCs w:val="18"/>
        </w:rPr>
        <w:t>Être capable de travailler de manière flexible pendant des heure</w:t>
      </w:r>
      <w:r>
        <w:rPr>
          <w:rFonts w:ascii="Asana Math" w:hAnsi="Asana Math" w:cs="Abyssinica SIL;Times New Roman"/>
          <w:sz w:val="18"/>
          <w:szCs w:val="18"/>
        </w:rPr>
        <w:t>s et sous pression, et avoir des capacités multitâches.</w:t>
      </w:r>
    </w:p>
    <w:p w14:paraId="0A5D1C6C" w14:textId="77777777" w:rsidR="00C02AFF" w:rsidRDefault="00C02AFF">
      <w:pPr>
        <w:pStyle w:val="PreformattedText"/>
        <w:ind w:left="1068"/>
        <w:jc w:val="both"/>
        <w:rPr>
          <w:rFonts w:ascii="Asana Math" w:hAnsi="Asana Math" w:cs="Abyssinica SIL;Times New Roman"/>
          <w:sz w:val="18"/>
          <w:szCs w:val="18"/>
        </w:rPr>
      </w:pPr>
    </w:p>
    <w:p w14:paraId="31181395" w14:textId="77777777" w:rsidR="00C02AFF" w:rsidRDefault="00725763">
      <w:pPr>
        <w:pStyle w:val="PreformattedText"/>
        <w:numPr>
          <w:ilvl w:val="0"/>
          <w:numId w:val="2"/>
        </w:numPr>
        <w:spacing w:after="283"/>
        <w:ind w:left="708"/>
        <w:jc w:val="both"/>
        <w:rPr>
          <w:rFonts w:ascii="Asana Math" w:hAnsi="Asana Math"/>
        </w:rPr>
      </w:pPr>
      <w:r>
        <w:rPr>
          <w:rFonts w:ascii="Asana Math" w:eastAsia="Abyssinica SIL;Times New Roman" w:hAnsi="Asana Math" w:cs="Abyssinica SIL;Times New Roman"/>
          <w:sz w:val="18"/>
          <w:szCs w:val="18"/>
        </w:rPr>
        <w:t xml:space="preserve"> </w:t>
      </w:r>
      <w:r>
        <w:rPr>
          <w:rFonts w:ascii="Asana Math" w:hAnsi="Asana Math" w:cs="Abyssinica SIL;Times New Roman"/>
          <w:sz w:val="18"/>
          <w:szCs w:val="18"/>
        </w:rPr>
        <w:t xml:space="preserve">Faire preuve d'une grande attention aux détails et à la précision du </w:t>
      </w:r>
      <w:proofErr w:type="gramStart"/>
      <w:r>
        <w:rPr>
          <w:rFonts w:ascii="Asana Math" w:hAnsi="Asana Math" w:cs="Abyssinica SIL;Times New Roman"/>
          <w:sz w:val="18"/>
          <w:szCs w:val="18"/>
        </w:rPr>
        <w:t>travail;</w:t>
      </w:r>
      <w:proofErr w:type="gramEnd"/>
    </w:p>
    <w:p w14:paraId="03B40563" w14:textId="77777777" w:rsidR="00C02AFF" w:rsidRDefault="00725763">
      <w:pPr>
        <w:pStyle w:val="PreformattedText"/>
        <w:numPr>
          <w:ilvl w:val="0"/>
          <w:numId w:val="2"/>
        </w:numPr>
        <w:spacing w:after="283"/>
        <w:ind w:left="708"/>
        <w:jc w:val="both"/>
        <w:rPr>
          <w:rFonts w:ascii="Asana Math" w:hAnsi="Asana Math" w:cs="Abyssinica SIL;Times New Roman"/>
          <w:sz w:val="18"/>
          <w:szCs w:val="18"/>
        </w:rPr>
      </w:pPr>
      <w:r>
        <w:rPr>
          <w:rFonts w:ascii="Asana Math" w:hAnsi="Asana Math" w:cs="Abyssinica SIL;Times New Roman"/>
          <w:sz w:val="18"/>
          <w:szCs w:val="18"/>
        </w:rPr>
        <w:t>Savoir gérer et décider lors d’une situation de crise</w:t>
      </w:r>
    </w:p>
    <w:p w14:paraId="2C3F5AAB" w14:textId="77777777" w:rsidR="00C02AFF" w:rsidRDefault="00725763">
      <w:pPr>
        <w:pStyle w:val="Texteprformat"/>
        <w:numPr>
          <w:ilvl w:val="0"/>
          <w:numId w:val="2"/>
        </w:numPr>
        <w:ind w:left="708"/>
        <w:jc w:val="both"/>
        <w:rPr>
          <w:rFonts w:ascii="Asana Math" w:hAnsi="Asana Math" w:cs="Abyssinica SIL;Times New Roman"/>
          <w:sz w:val="18"/>
          <w:szCs w:val="18"/>
        </w:rPr>
      </w:pPr>
      <w:r>
        <w:rPr>
          <w:rFonts w:ascii="Asana Math" w:hAnsi="Asana Math" w:cs="Abyssinica SIL;Times New Roman"/>
          <w:sz w:val="18"/>
          <w:szCs w:val="18"/>
        </w:rPr>
        <w:t>Avoir le sens de l’analyse, de l’organisation et des relations hum</w:t>
      </w:r>
      <w:r>
        <w:rPr>
          <w:rFonts w:ascii="Asana Math" w:hAnsi="Asana Math" w:cs="Abyssinica SIL;Times New Roman"/>
          <w:sz w:val="18"/>
          <w:szCs w:val="18"/>
        </w:rPr>
        <w:t>aines</w:t>
      </w:r>
    </w:p>
    <w:p w14:paraId="15861256" w14:textId="77777777" w:rsidR="00C02AFF" w:rsidRDefault="00725763">
      <w:pPr>
        <w:pStyle w:val="BodyText"/>
        <w:numPr>
          <w:ilvl w:val="0"/>
          <w:numId w:val="2"/>
        </w:numPr>
        <w:spacing w:before="240" w:after="120" w:line="240" w:lineRule="auto"/>
        <w:ind w:left="708"/>
        <w:jc w:val="both"/>
        <w:rPr>
          <w:rFonts w:ascii="Asana Math" w:hAnsi="Asana Math" w:cs="Abyssinica SIL;Times New Roman"/>
          <w:sz w:val="18"/>
          <w:szCs w:val="18"/>
        </w:rPr>
      </w:pPr>
      <w:proofErr w:type="spellStart"/>
      <w:r>
        <w:rPr>
          <w:rFonts w:ascii="Asana Math" w:hAnsi="Asana Math" w:cs="Abyssinica SIL;Times New Roman"/>
          <w:sz w:val="18"/>
          <w:szCs w:val="18"/>
        </w:rPr>
        <w:t>Etre</w:t>
      </w:r>
      <w:proofErr w:type="spellEnd"/>
      <w:r>
        <w:rPr>
          <w:rFonts w:ascii="Asana Math" w:hAnsi="Asana Math" w:cs="Abyssinica SIL;Times New Roman"/>
          <w:sz w:val="18"/>
          <w:szCs w:val="18"/>
        </w:rPr>
        <w:t xml:space="preserve"> capable de gérer les contraintes liées au travail permanent (H24) ou semi permanent (tous les jours, y compris les fêtes et week-end) </w:t>
      </w:r>
    </w:p>
    <w:p w14:paraId="537A3A45" w14:textId="77777777" w:rsidR="00C02AFF" w:rsidRDefault="00725763">
      <w:pPr>
        <w:pStyle w:val="BodyText"/>
        <w:numPr>
          <w:ilvl w:val="0"/>
          <w:numId w:val="2"/>
        </w:numPr>
        <w:spacing w:before="240" w:after="120" w:line="240" w:lineRule="auto"/>
        <w:ind w:left="708"/>
        <w:jc w:val="both"/>
        <w:rPr>
          <w:rFonts w:ascii="Asana Math" w:hAnsi="Asana Math" w:cs="Abyssinica SIL;Times New Roman"/>
          <w:sz w:val="18"/>
          <w:szCs w:val="18"/>
        </w:rPr>
      </w:pPr>
      <w:r>
        <w:rPr>
          <w:rFonts w:ascii="Asana Math" w:hAnsi="Asana Math" w:cs="Abyssinica SIL;Times New Roman"/>
          <w:sz w:val="18"/>
          <w:szCs w:val="18"/>
        </w:rPr>
        <w:t>Savoir transmettre les connaissances</w:t>
      </w:r>
    </w:p>
    <w:sectPr w:rsidR="00C02AFF">
      <w:pgSz w:w="11906" w:h="16838"/>
      <w:pgMar w:top="1134" w:right="1134" w:bottom="1134" w:left="1134" w:header="0" w:footer="0" w:gutter="0"/>
      <w:cols w:space="720"/>
      <w:formProt w:val="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Arial Unicode MS">
    <w:panose1 w:val="00000000000000000000"/>
    <w:charset w:val="00"/>
    <w:family w:val="roman"/>
    <w:notTrueType/>
    <w:pitch w:val="default"/>
  </w:font>
  <w:font w:name="OpenSymbol">
    <w:altName w:val="Arial Unicode MS"/>
    <w:charset w:val="01"/>
    <w:family w:val="auto"/>
    <w:pitch w:val="default"/>
  </w:font>
  <w:font w:name="Symbol">
    <w:panose1 w:val="05050102010706020507"/>
    <w:charset w:val="02"/>
    <w:family w:val="roman"/>
    <w:pitch w:val="variable"/>
    <w:sig w:usb0="00000000" w:usb1="10000000" w:usb2="00000000" w:usb3="00000000" w:csb0="80000000" w:csb1="00000000"/>
  </w:font>
  <w:font w:name="Liberation Serif">
    <w:altName w:val="Times New Roman"/>
    <w:charset w:val="01"/>
    <w:family w:val="roman"/>
    <w:pitch w:val="variable"/>
  </w:font>
  <w:font w:name="AR PL SungtiL GB">
    <w:panose1 w:val="00000000000000000000"/>
    <w:charset w:val="00"/>
    <w:family w:val="roman"/>
    <w:notTrueType/>
    <w:pitch w:val="default"/>
  </w:font>
  <w:font w:name="Lohit Devanagari">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Liberation Sans">
    <w:altName w:val="Arial"/>
    <w:charset w:val="01"/>
    <w:family w:val="swiss"/>
    <w:pitch w:val="variable"/>
  </w:font>
  <w:font w:name="Liberation Mono;Courier New">
    <w:panose1 w:val="00000000000000000000"/>
    <w:charset w:val="00"/>
    <w:family w:val="roman"/>
    <w:notTrueType/>
    <w:pitch w:val="default"/>
  </w:font>
  <w:font w:name="DejaVu Sans Mono">
    <w:panose1 w:val="00000000000000000000"/>
    <w:charset w:val="00"/>
    <w:family w:val="roman"/>
    <w:notTrueType/>
    <w:pitch w:val="default"/>
  </w:font>
  <w:font w:name="Asana Math">
    <w:altName w:val="Calibri"/>
    <w:charset w:val="01"/>
    <w:family w:val="auto"/>
    <w:pitch w:val="variable"/>
  </w:font>
  <w:font w:name="Abyssinica SI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5CF573F"/>
    <w:multiLevelType w:val="multilevel"/>
    <w:tmpl w:val="A5509856"/>
    <w:lvl w:ilvl="0">
      <w:start w:val="1"/>
      <w:numFmt w:val="bullet"/>
      <w:lvlText w:val=""/>
      <w:lvlJc w:val="left"/>
      <w:pPr>
        <w:ind w:left="720" w:hanging="360"/>
      </w:pPr>
      <w:rPr>
        <w:rFonts w:ascii="Wingdings" w:hAnsi="Wingdings" w:cs="OpenSymbol;Arial Unicode M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5EC02D54"/>
    <w:multiLevelType w:val="multilevel"/>
    <w:tmpl w:val="4ADA12E6"/>
    <w:lvl w:ilvl="0">
      <w:start w:val="1"/>
      <w:numFmt w:val="bullet"/>
      <w:lvlText w:val=""/>
      <w:lvlJc w:val="left"/>
      <w:pPr>
        <w:tabs>
          <w:tab w:val="num" w:pos="720"/>
        </w:tabs>
        <w:ind w:left="720" w:hanging="360"/>
      </w:pPr>
      <w:rPr>
        <w:rFonts w:ascii="Wingdings" w:hAnsi="Wingdings" w:cs="OpenSymbol;Arial Unicode MS" w:hint="default"/>
        <w:lang w:val="en-GB"/>
      </w:rPr>
    </w:lvl>
    <w:lvl w:ilvl="1">
      <w:start w:val="1"/>
      <w:numFmt w:val="bullet"/>
      <w:lvlText w:val="◦"/>
      <w:lvlJc w:val="left"/>
      <w:pPr>
        <w:tabs>
          <w:tab w:val="num" w:pos="1080"/>
        </w:tabs>
        <w:ind w:left="1080" w:hanging="360"/>
      </w:pPr>
      <w:rPr>
        <w:rFonts w:ascii="OpenSymbol" w:hAnsi="OpenSymbol" w:cs="OpenSymbol;Arial Unicode MS" w:hint="default"/>
      </w:rPr>
    </w:lvl>
    <w:lvl w:ilvl="2">
      <w:start w:val="1"/>
      <w:numFmt w:val="bullet"/>
      <w:lvlText w:val="▪"/>
      <w:lvlJc w:val="left"/>
      <w:pPr>
        <w:tabs>
          <w:tab w:val="num" w:pos="1440"/>
        </w:tabs>
        <w:ind w:left="1440" w:hanging="360"/>
      </w:pPr>
      <w:rPr>
        <w:rFonts w:ascii="OpenSymbol" w:hAnsi="OpenSymbol" w:cs="OpenSymbol;Arial Unicode MS" w:hint="default"/>
      </w:rPr>
    </w:lvl>
    <w:lvl w:ilvl="3">
      <w:start w:val="1"/>
      <w:numFmt w:val="bullet"/>
      <w:lvlText w:val=""/>
      <w:lvlJc w:val="left"/>
      <w:pPr>
        <w:tabs>
          <w:tab w:val="num" w:pos="1800"/>
        </w:tabs>
        <w:ind w:left="1800" w:hanging="360"/>
      </w:pPr>
      <w:rPr>
        <w:rFonts w:ascii="Symbol" w:hAnsi="Symbol" w:cs="OpenSymbol;Arial Unicode MS" w:hint="default"/>
      </w:rPr>
    </w:lvl>
    <w:lvl w:ilvl="4">
      <w:start w:val="1"/>
      <w:numFmt w:val="bullet"/>
      <w:lvlText w:val="◦"/>
      <w:lvlJc w:val="left"/>
      <w:pPr>
        <w:tabs>
          <w:tab w:val="num" w:pos="2160"/>
        </w:tabs>
        <w:ind w:left="2160" w:hanging="360"/>
      </w:pPr>
      <w:rPr>
        <w:rFonts w:ascii="OpenSymbol" w:hAnsi="OpenSymbol" w:cs="OpenSymbol;Arial Unicode MS" w:hint="default"/>
      </w:rPr>
    </w:lvl>
    <w:lvl w:ilvl="5">
      <w:start w:val="1"/>
      <w:numFmt w:val="bullet"/>
      <w:lvlText w:val="▪"/>
      <w:lvlJc w:val="left"/>
      <w:pPr>
        <w:tabs>
          <w:tab w:val="num" w:pos="2520"/>
        </w:tabs>
        <w:ind w:left="2520" w:hanging="360"/>
      </w:pPr>
      <w:rPr>
        <w:rFonts w:ascii="OpenSymbol" w:hAnsi="OpenSymbol" w:cs="OpenSymbol;Arial Unicode MS" w:hint="default"/>
      </w:rPr>
    </w:lvl>
    <w:lvl w:ilvl="6">
      <w:start w:val="1"/>
      <w:numFmt w:val="bullet"/>
      <w:lvlText w:val=""/>
      <w:lvlJc w:val="left"/>
      <w:pPr>
        <w:tabs>
          <w:tab w:val="num" w:pos="2880"/>
        </w:tabs>
        <w:ind w:left="2880" w:hanging="360"/>
      </w:pPr>
      <w:rPr>
        <w:rFonts w:ascii="Symbol" w:hAnsi="Symbol" w:cs="OpenSymbol;Arial Unicode MS" w:hint="default"/>
      </w:rPr>
    </w:lvl>
    <w:lvl w:ilvl="7">
      <w:start w:val="1"/>
      <w:numFmt w:val="bullet"/>
      <w:lvlText w:val="◦"/>
      <w:lvlJc w:val="left"/>
      <w:pPr>
        <w:tabs>
          <w:tab w:val="num" w:pos="3240"/>
        </w:tabs>
        <w:ind w:left="3240" w:hanging="360"/>
      </w:pPr>
      <w:rPr>
        <w:rFonts w:ascii="OpenSymbol" w:hAnsi="OpenSymbol" w:cs="OpenSymbol;Arial Unicode MS" w:hint="default"/>
      </w:rPr>
    </w:lvl>
    <w:lvl w:ilvl="8">
      <w:start w:val="1"/>
      <w:numFmt w:val="bullet"/>
      <w:lvlText w:val="▪"/>
      <w:lvlJc w:val="left"/>
      <w:pPr>
        <w:tabs>
          <w:tab w:val="num" w:pos="3600"/>
        </w:tabs>
        <w:ind w:left="3600" w:hanging="360"/>
      </w:pPr>
      <w:rPr>
        <w:rFonts w:ascii="OpenSymbol" w:hAnsi="OpenSymbol" w:cs="OpenSymbol;Arial Unicode MS" w:hint="default"/>
      </w:rPr>
    </w:lvl>
  </w:abstractNum>
  <w:abstractNum w:abstractNumId="2" w15:restartNumberingAfterBreak="0">
    <w:nsid w:val="7D310F84"/>
    <w:multiLevelType w:val="multilevel"/>
    <w:tmpl w:val="DBCCB8F2"/>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2AFF"/>
    <w:rsid w:val="00725763"/>
    <w:rsid w:val="00C02A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F3220E"/>
  <w15:docId w15:val="{868DD19E-6DDD-4771-AB05-CB15022F7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AR PL SungtiL GB" w:hAnsi="Liberation Serif" w:cs="Lohit Devanagari"/>
        <w:kern w:val="2"/>
        <w:sz w:val="24"/>
        <w:szCs w:val="24"/>
        <w:lang w:val="fr-FR"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uiPriority w:val="9"/>
    <w:unhideWhenUsed/>
    <w:qFormat/>
    <w:pPr>
      <w:keepNext/>
      <w:numPr>
        <w:ilvl w:val="2"/>
        <w:numId w:val="1"/>
      </w:numPr>
      <w:spacing w:before="240" w:after="60"/>
      <w:outlineLvl w:val="2"/>
    </w:pPr>
    <w:rPr>
      <w:rFonts w:ascii="Cambria" w:eastAsia="Times New Roman" w:hAnsi="Cambria" w:cs="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qFormat/>
    <w:rPr>
      <w:rFonts w:ascii="Wingdings" w:hAnsi="Wingdings" w:cs="OpenSymbol;Arial Unicode MS"/>
    </w:rPr>
  </w:style>
  <w:style w:type="character" w:customStyle="1" w:styleId="WW8Num7z0">
    <w:name w:val="WW8Num7z0"/>
    <w:qFormat/>
    <w:rPr>
      <w:rFonts w:ascii="Wingdings" w:hAnsi="Wingdings" w:cs="OpenSymbol;Arial Unicode MS"/>
      <w:lang w:val="en-GB"/>
    </w:rPr>
  </w:style>
  <w:style w:type="character" w:customStyle="1" w:styleId="WW8Num7z1">
    <w:name w:val="WW8Num7z1"/>
    <w:qFormat/>
    <w:rPr>
      <w:rFonts w:ascii="OpenSymbol;Arial Unicode MS" w:hAnsi="OpenSymbol;Arial Unicode MS" w:cs="OpenSymbol;Arial Unicode MS"/>
    </w:rPr>
  </w:style>
  <w:style w:type="character" w:customStyle="1" w:styleId="WW8Num7z3">
    <w:name w:val="WW8Num7z3"/>
    <w:qFormat/>
    <w:rPr>
      <w:rFonts w:ascii="Symbol" w:hAnsi="Symbol" w:cs="OpenSymbol;Arial Unicode MS"/>
    </w:rPr>
  </w:style>
  <w:style w:type="paragraph" w:customStyle="1" w:styleId="Heading">
    <w:name w:val="Heading"/>
    <w:basedOn w:val="Normal"/>
    <w:next w:val="BodyText"/>
    <w:qFormat/>
    <w:pPr>
      <w:keepNext/>
      <w:spacing w:before="240" w:after="120"/>
    </w:pPr>
    <w:rPr>
      <w:rFonts w:ascii="Liberation Sans"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styleId="NormalWeb">
    <w:name w:val="Normal (Web)"/>
    <w:basedOn w:val="Normal"/>
    <w:qFormat/>
    <w:pPr>
      <w:spacing w:before="280" w:after="280"/>
    </w:pPr>
    <w:rPr>
      <w:rFonts w:ascii="Times New Roman" w:eastAsia="Times New Roman" w:hAnsi="Times New Roman" w:cs="Times New Roman"/>
    </w:rPr>
  </w:style>
  <w:style w:type="paragraph" w:customStyle="1" w:styleId="Texteprformat">
    <w:name w:val="Texte préformaté"/>
    <w:basedOn w:val="Normal"/>
    <w:qFormat/>
    <w:rPr>
      <w:rFonts w:ascii="Liberation Mono;Courier New" w:eastAsia="DejaVu Sans Mono" w:hAnsi="Liberation Mono;Courier New" w:cs="Liberation Mono;Courier New"/>
      <w:sz w:val="20"/>
      <w:szCs w:val="20"/>
    </w:rPr>
  </w:style>
  <w:style w:type="paragraph" w:customStyle="1" w:styleId="PreformattedText">
    <w:name w:val="Preformatted Text"/>
    <w:basedOn w:val="Normal"/>
    <w:qFormat/>
    <w:rPr>
      <w:rFonts w:ascii="Liberation Mono;Courier New" w:eastAsia="DejaVu Sans Mono" w:hAnsi="Liberation Mono;Courier New" w:cs="Liberation Mono;Courier New"/>
      <w:sz w:val="20"/>
      <w:szCs w:val="20"/>
    </w:rPr>
  </w:style>
  <w:style w:type="numbering" w:customStyle="1" w:styleId="WW8Num2">
    <w:name w:val="WW8Num2"/>
    <w:qFormat/>
  </w:style>
  <w:style w:type="numbering" w:customStyle="1" w:styleId="WW8Num7">
    <w:name w:val="WW8Num7"/>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1217</Words>
  <Characters>6937</Characters>
  <Application>Microsoft Office Word</Application>
  <DocSecurity>0</DocSecurity>
  <Lines>57</Lines>
  <Paragraphs>16</Paragraphs>
  <ScaleCrop>false</ScaleCrop>
  <Company/>
  <LinksUpToDate>false</LinksUpToDate>
  <CharactersWithSpaces>8138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IGRI MOUDI (CAPC-AC)</dc:creator>
  <dc:description/>
  <cp:lastModifiedBy>ACMAD NIGER</cp:lastModifiedBy>
  <cp:revision>2</cp:revision>
  <dcterms:created xsi:type="dcterms:W3CDTF">2022-02-13T18:52:00Z</dcterms:created>
  <dcterms:modified xsi:type="dcterms:W3CDTF">2022-02-13T18:52:00Z</dcterms:modified>
  <dc:language>en-US</dc:language>
</cp:coreProperties>
</file>